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Terms and Conditions</w:t>
      </w:r>
    </w:p>
    <w:p>
      <w:pPr>
        <w:pStyle w:val="Normal"/>
        <w:rPr/>
      </w:pPr>
      <w:r>
        <w:rPr/>
      </w:r>
    </w:p>
    <w:p>
      <w:pPr>
        <w:pStyle w:val="Normal"/>
        <w:rPr/>
      </w:pPr>
      <w:r>
        <w:rPr/>
        <w:t xml:space="preserve">These terms and conditions (the “Terms and Conditions”) govern the use of </w:t>
      </w:r>
      <w:hyperlink r:id="rId2">
        <w:r>
          <w:rPr>
            <w:rStyle w:val="InternetLink"/>
          </w:rPr>
          <w:t>www.kikistextileart.com</w:t>
        </w:r>
      </w:hyperlink>
      <w:r>
        <w:rPr/>
        <w:t xml:space="preserve"> (the “Site”). This Site is an ecommerce website of artworks made by Caterina Peruzzi, the Artist, </w:t>
      </w:r>
      <w:r>
        <w:rPr/>
        <w:t>and is owned and operated by Caterina Peruzzi</w:t>
      </w:r>
      <w:r>
        <w:rPr/>
        <w:t>.</w:t>
      </w:r>
    </w:p>
    <w:p>
      <w:pPr>
        <w:pStyle w:val="Normal"/>
        <w:rPr/>
      </w:pPr>
      <w:r>
        <w:rPr/>
      </w:r>
    </w:p>
    <w:p>
      <w:pPr>
        <w:pStyle w:val="Normal"/>
        <w:rPr/>
      </w:pPr>
      <w:r>
        <w:rPr/>
        <w:t>By using this Site, you indicate that you have read and understand these Terms and Conditions and agree to abide by them at all times.</w:t>
      </w:r>
    </w:p>
    <w:p>
      <w:pPr>
        <w:pStyle w:val="Normal"/>
        <w:rPr/>
      </w:pPr>
      <w:r>
        <w:rPr/>
      </w:r>
    </w:p>
    <w:p>
      <w:pPr>
        <w:pStyle w:val="Normal"/>
        <w:rPr/>
      </w:pPr>
      <w:r>
        <w:rPr/>
        <w:t>THESE TERMS AND CONDITIONS CONTAIN A DISPUTE RESOLUTION CLAUSE THAT IMPACTS YOUR RIGHTS ABOUT HOW TO RESOLVE DISPUTES. PLEASE, READ IT CAREFULLY.</w:t>
      </w:r>
    </w:p>
    <w:p>
      <w:pPr>
        <w:pStyle w:val="Normal"/>
        <w:rPr/>
      </w:pPr>
      <w:r>
        <w:rPr/>
      </w:r>
    </w:p>
    <w:p>
      <w:pPr>
        <w:pStyle w:val="Normal"/>
        <w:rPr>
          <w:b/>
          <w:b/>
          <w:bCs/>
          <w:strike w:val="false"/>
          <w:dstrike w:val="false"/>
          <w:u w:val="single"/>
        </w:rPr>
      </w:pPr>
      <w:r>
        <w:rPr>
          <w:b/>
          <w:bCs/>
          <w:strike w:val="false"/>
          <w:dstrike w:val="false"/>
          <w:u w:val="single"/>
        </w:rPr>
        <w:t>Intellectual Property</w:t>
      </w:r>
    </w:p>
    <w:p>
      <w:pPr>
        <w:pStyle w:val="Normal"/>
        <w:rPr/>
      </w:pPr>
      <w:r>
        <w:rPr/>
        <w:t>All content published and made available on our Site is the property of Caterina Peruzzi and the Site’s creators. This includes, but is not limited to, images, text, logos, documents, downloadable files and anything that contributes to the composition of our Site.</w:t>
      </w:r>
    </w:p>
    <w:p>
      <w:pPr>
        <w:pStyle w:val="Normal"/>
        <w:rPr/>
      </w:pPr>
      <w:r>
        <w:rPr/>
      </w:r>
    </w:p>
    <w:p>
      <w:pPr>
        <w:pStyle w:val="Default"/>
        <w:rPr>
          <w:rFonts w:ascii="Liberation Serif" w:hAnsi="Liberation Serif"/>
          <w:sz w:val="24"/>
          <w:szCs w:val="24"/>
        </w:rPr>
      </w:pPr>
      <w:r>
        <w:rPr>
          <w:rFonts w:ascii="Liberation Serif" w:hAnsi="Liberation Serif"/>
          <w:b w:val="false"/>
          <w:i w:val="false"/>
          <w:strike w:val="false"/>
          <w:dstrike w:val="false"/>
          <w:outline w:val="false"/>
          <w:shadow w:val="false"/>
          <w:color w:val="000000"/>
          <w:kern w:val="2"/>
          <w:sz w:val="24"/>
          <w:szCs w:val="24"/>
          <w:u w:val="none"/>
          <w:em w:val="none"/>
        </w:rPr>
        <w:t>All copyrights of the artwork sold on our Site are retained solely by Caterina Peruzzi. The Artist retains the right to reproduce and sell prints and merchandise bearing the image of the artwork. Any use of the artworks or any image of the artworks is not allowed unless authorised by Caterina Peruzzi or person nominated by the Artist.</w:t>
      </w:r>
    </w:p>
    <w:p>
      <w:pPr>
        <w:pStyle w:val="Normal"/>
        <w:rPr/>
      </w:pPr>
      <w:r>
        <w:rPr/>
      </w:r>
    </w:p>
    <w:p>
      <w:pPr>
        <w:pStyle w:val="Normal"/>
        <w:rPr/>
      </w:pPr>
      <w:r>
        <w:rPr/>
      </w:r>
    </w:p>
    <w:p>
      <w:pPr>
        <w:pStyle w:val="Normal"/>
        <w:rPr>
          <w:b/>
          <w:b/>
          <w:bCs/>
          <w:u w:val="single"/>
        </w:rPr>
      </w:pPr>
      <w:r>
        <w:rPr>
          <w:b/>
          <w:bCs/>
          <w:u w:val="single"/>
        </w:rPr>
        <w:t>Sale of Goods And Services</w:t>
      </w:r>
    </w:p>
    <w:p>
      <w:pPr>
        <w:pStyle w:val="Normal"/>
        <w:rPr/>
      </w:pPr>
      <w:r>
        <w:rPr/>
        <w:t>These Terms and Conditions govern the sale of goods and services available on our Site.</w:t>
      </w:r>
    </w:p>
    <w:p>
      <w:pPr>
        <w:pStyle w:val="Normal"/>
        <w:rPr/>
      </w:pPr>
      <w:r>
        <w:rPr/>
      </w:r>
    </w:p>
    <w:p>
      <w:pPr>
        <w:pStyle w:val="Normal"/>
        <w:rPr/>
      </w:pPr>
      <w:r>
        <w:rPr/>
        <w:t>Th</w:t>
      </w:r>
      <w:r>
        <w:rPr/>
        <w:t>is Site sells original artwork by Caterina Peruzzi, under her artistic name Kiki Peruzzi.</w:t>
      </w:r>
    </w:p>
    <w:p>
      <w:pPr>
        <w:pStyle w:val="Normal"/>
        <w:rPr/>
      </w:pPr>
      <w:r>
        <w:rPr/>
      </w:r>
    </w:p>
    <w:p>
      <w:pPr>
        <w:pStyle w:val="Normal"/>
        <w:rPr/>
      </w:pPr>
      <w:r>
        <w:rPr/>
        <w:t>We are under a legal duty to supply goods that match the description of the good(s) you order on our Site.</w:t>
      </w:r>
    </w:p>
    <w:p>
      <w:pPr>
        <w:pStyle w:val="Normal"/>
        <w:rPr/>
      </w:pPr>
      <w:r>
        <w:rPr/>
      </w:r>
    </w:p>
    <w:p>
      <w:pPr>
        <w:pStyle w:val="Normal"/>
        <w:rPr/>
      </w:pPr>
      <w:r>
        <w:rPr/>
        <w:t>On our Site we offer as service the mounting of Kiki Peruzzi’s artwork on canvas.</w:t>
      </w:r>
    </w:p>
    <w:p>
      <w:pPr>
        <w:pStyle w:val="Normal"/>
        <w:rPr/>
      </w:pPr>
      <w:r>
        <w:rPr/>
      </w:r>
    </w:p>
    <w:p>
      <w:pPr>
        <w:pStyle w:val="Normal"/>
        <w:rPr/>
      </w:pPr>
      <w:r>
        <w:rPr/>
        <w:t>The services will be paid for in full upon completion of the service.</w:t>
      </w:r>
    </w:p>
    <w:p>
      <w:pPr>
        <w:pStyle w:val="Normal"/>
        <w:rPr/>
      </w:pPr>
      <w:r>
        <w:rPr/>
      </w:r>
    </w:p>
    <w:p>
      <w:pPr>
        <w:pStyle w:val="Normal"/>
        <w:rPr/>
      </w:pPr>
      <w:r>
        <w:rPr/>
        <w:t>These Terms and Conditions apply to all the goods and services that are displayed on our Site at the time you access it. This includes all products listed as being out of stock. All information, descriptions, or images that we provide about our goods and services are as accurate as possible. However, we are not legally bound by such information, descriptions, or images as we cannot guarantee the accuracy of all goods and services we provide. You agree to purchase goods and services from our Site at your own risk.</w:t>
      </w:r>
    </w:p>
    <w:p>
      <w:pPr>
        <w:pStyle w:val="Normal"/>
        <w:rPr/>
      </w:pPr>
      <w:r>
        <w:rPr/>
      </w:r>
    </w:p>
    <w:p>
      <w:pPr>
        <w:pStyle w:val="Normal"/>
        <w:rPr/>
      </w:pPr>
      <w:r>
        <w:rPr/>
        <w:t>We reserve the right to modify, reject or cancel your order whenever it becomes necessary. If we cancel your order and have already processed your payment, we will give a refund equal to the amount you paid. You agree that it is your responsibility to monitor your payment instrument to verify receipt of any refund.</w:t>
      </w:r>
    </w:p>
    <w:p>
      <w:pPr>
        <w:pStyle w:val="Normal"/>
        <w:rPr/>
      </w:pPr>
      <w:r>
        <w:rPr/>
      </w:r>
    </w:p>
    <w:p>
      <w:pPr>
        <w:pStyle w:val="Normal"/>
        <w:rPr>
          <w:b/>
          <w:b/>
          <w:bCs/>
          <w:u w:val="single"/>
        </w:rPr>
      </w:pPr>
      <w:r>
        <w:rPr>
          <w:b/>
          <w:bCs/>
          <w:u w:val="single"/>
        </w:rPr>
        <w:t>Third Party Goods and Services</w:t>
      </w:r>
    </w:p>
    <w:p>
      <w:pPr>
        <w:pStyle w:val="Normal"/>
        <w:rPr/>
      </w:pPr>
      <w:r>
        <w:rPr/>
        <w:t>Our Site may offer goods and services from third parties. We cannot guarantee the quality or accuracy of goods and services made available by third parties on our Site.</w:t>
      </w:r>
    </w:p>
    <w:p>
      <w:pPr>
        <w:pStyle w:val="Normal"/>
        <w:rPr/>
      </w:pPr>
      <w:r>
        <w:rPr/>
      </w:r>
    </w:p>
    <w:p>
      <w:pPr>
        <w:pStyle w:val="Normal"/>
        <w:rPr/>
      </w:pPr>
      <w:r>
        <w:rPr/>
        <w:t>The following third party services are available on our Site:</w:t>
      </w:r>
    </w:p>
    <w:p>
      <w:pPr>
        <w:pStyle w:val="Normal"/>
        <w:numPr>
          <w:ilvl w:val="0"/>
          <w:numId w:val="1"/>
        </w:numPr>
        <w:rPr/>
      </w:pPr>
      <w:r>
        <w:rPr/>
        <w:t xml:space="preserve">Professional Framing </w:t>
      </w:r>
      <w:r>
        <w:rPr/>
        <w:t>of Kiki Peruzzi’s artwork and</w:t>
      </w:r>
    </w:p>
    <w:p>
      <w:pPr>
        <w:pStyle w:val="Normal"/>
        <w:numPr>
          <w:ilvl w:val="0"/>
          <w:numId w:val="1"/>
        </w:numPr>
        <w:rPr/>
      </w:pPr>
      <w:r>
        <w:rPr/>
        <w:t xml:space="preserve">Delivery </w:t>
      </w:r>
      <w:r>
        <w:rPr/>
        <w:t>of our goods</w:t>
      </w:r>
      <w:r>
        <w:rPr/>
        <w:t>.</w:t>
      </w:r>
    </w:p>
    <w:p>
      <w:pPr>
        <w:pStyle w:val="Normal"/>
        <w:rPr/>
      </w:pPr>
      <w:r>
        <w:rPr/>
      </w:r>
    </w:p>
    <w:p>
      <w:pPr>
        <w:pStyle w:val="Normal"/>
        <w:rPr>
          <w:b/>
          <w:b/>
          <w:bCs/>
          <w:u w:val="single"/>
        </w:rPr>
      </w:pPr>
      <w:r>
        <w:rPr>
          <w:b/>
          <w:bCs/>
          <w:u w:val="single"/>
        </w:rPr>
        <w:t>Payments</w:t>
      </w:r>
    </w:p>
    <w:p>
      <w:pPr>
        <w:pStyle w:val="Normal"/>
        <w:rPr/>
      </w:pPr>
      <w:r>
        <w:rPr/>
        <w:t>We accept the following payment methods on our Site:</w:t>
      </w:r>
    </w:p>
    <w:p>
      <w:pPr>
        <w:pStyle w:val="Normal"/>
        <w:numPr>
          <w:ilvl w:val="0"/>
          <w:numId w:val="2"/>
        </w:numPr>
        <w:rPr/>
      </w:pPr>
      <w:r>
        <w:rPr/>
        <w:t>Credit Card,</w:t>
      </w:r>
    </w:p>
    <w:p>
      <w:pPr>
        <w:pStyle w:val="Normal"/>
        <w:numPr>
          <w:ilvl w:val="0"/>
          <w:numId w:val="2"/>
        </w:numPr>
        <w:rPr/>
      </w:pPr>
      <w:r>
        <w:rPr/>
        <w:t>Paypal, and</w:t>
      </w:r>
    </w:p>
    <w:p>
      <w:pPr>
        <w:pStyle w:val="Normal"/>
        <w:numPr>
          <w:ilvl w:val="0"/>
          <w:numId w:val="2"/>
        </w:numPr>
        <w:rPr/>
      </w:pPr>
      <w:r>
        <w:rPr/>
        <w:t>Debit Card.</w:t>
      </w:r>
    </w:p>
    <w:p>
      <w:pPr>
        <w:pStyle w:val="Normal"/>
        <w:rPr/>
      </w:pPr>
      <w:r>
        <w:rPr/>
      </w:r>
    </w:p>
    <w:p>
      <w:pPr>
        <w:pStyle w:val="Normal"/>
        <w:rPr/>
      </w:pPr>
      <w:r>
        <w:rPr/>
        <w:t>When you provide us with your payment information, you authorise our use of and access to the payment instrument you have chosen to use. By providing us with your payment information, you authorise us to charge the amount due to this payment instrument.</w:t>
      </w:r>
    </w:p>
    <w:p>
      <w:pPr>
        <w:pStyle w:val="Normal"/>
        <w:rPr/>
      </w:pPr>
      <w:r>
        <w:rPr/>
        <w:t>If we believe your payment has violated any law or these Terms and Conditions, we reserve the right to cancel or reverse your transaction.</w:t>
      </w:r>
    </w:p>
    <w:p>
      <w:pPr>
        <w:pStyle w:val="Normal"/>
        <w:rPr/>
      </w:pPr>
      <w:r>
        <w:rPr/>
      </w:r>
    </w:p>
    <w:p>
      <w:pPr>
        <w:pStyle w:val="Normal"/>
        <w:rPr>
          <w:b/>
          <w:b/>
          <w:bCs/>
          <w:u w:val="single"/>
        </w:rPr>
      </w:pPr>
      <w:r>
        <w:rPr>
          <w:b/>
          <w:bCs/>
          <w:u w:val="single"/>
        </w:rPr>
        <w:t>Shipping and Delivery</w:t>
      </w:r>
    </w:p>
    <w:p>
      <w:pPr>
        <w:pStyle w:val="Normal"/>
        <w:rPr/>
      </w:pPr>
      <w:r>
        <w:rPr/>
        <w:t>When you purchase goods from our Site, the goods will be delivered through one of the following methods:</w:t>
      </w:r>
    </w:p>
    <w:p>
      <w:pPr>
        <w:pStyle w:val="Normal"/>
        <w:numPr>
          <w:ilvl w:val="0"/>
          <w:numId w:val="3"/>
        </w:numPr>
        <w:rPr/>
      </w:pPr>
      <w:r>
        <w:rPr/>
        <w:t>Tracked delivery by courier to UK. Insured.</w:t>
      </w:r>
    </w:p>
    <w:p>
      <w:pPr>
        <w:pStyle w:val="Normal"/>
        <w:numPr>
          <w:ilvl w:val="0"/>
          <w:numId w:val="3"/>
        </w:numPr>
        <w:rPr/>
      </w:pPr>
      <w:r>
        <w:rPr/>
        <w:t>Tracked delivery by post to UK. Insured.</w:t>
      </w:r>
    </w:p>
    <w:p>
      <w:pPr>
        <w:pStyle w:val="Normal"/>
        <w:numPr>
          <w:ilvl w:val="0"/>
          <w:numId w:val="3"/>
        </w:numPr>
        <w:rPr/>
      </w:pPr>
      <w:r>
        <w:rPr/>
        <w:t>Tracked delivery by courier to EU. Insured.</w:t>
      </w:r>
    </w:p>
    <w:p>
      <w:pPr>
        <w:pStyle w:val="Normal"/>
        <w:numPr>
          <w:ilvl w:val="0"/>
          <w:numId w:val="3"/>
        </w:numPr>
        <w:rPr/>
      </w:pPr>
      <w:r>
        <w:rPr/>
        <w:t>Tracked delivery by courier to extra-EU Countries. Insured.</w:t>
      </w:r>
    </w:p>
    <w:p>
      <w:pPr>
        <w:pStyle w:val="Normal"/>
        <w:rPr/>
      </w:pPr>
      <w:r>
        <w:rPr/>
      </w:r>
    </w:p>
    <w:p>
      <w:pPr>
        <w:pStyle w:val="Normal"/>
        <w:rPr/>
      </w:pPr>
      <w:r>
        <w:rPr/>
        <w:t>Delivery times stated at the time of purchase may vary due to unforeseen circumstances. Please, note that delivery times do not include weekends and bank holidays.</w:t>
      </w:r>
    </w:p>
    <w:p>
      <w:pPr>
        <w:pStyle w:val="Normal"/>
        <w:rPr/>
      </w:pPr>
      <w:r>
        <w:rPr/>
      </w:r>
    </w:p>
    <w:p>
      <w:pPr>
        <w:pStyle w:val="Normal"/>
        <w:rPr/>
      </w:pPr>
      <w:r>
        <w:rPr/>
        <w:t>You will be required to pay delivery charges in addition to the price for the goods you purchase, unless otherwise stated.</w:t>
      </w:r>
    </w:p>
    <w:p>
      <w:pPr>
        <w:pStyle w:val="Normal"/>
        <w:rPr/>
      </w:pPr>
      <w:r>
        <w:rPr/>
      </w:r>
    </w:p>
    <w:p>
      <w:pPr>
        <w:pStyle w:val="Normal"/>
        <w:rPr/>
      </w:pPr>
      <w:r>
        <w:rPr/>
        <w:t>If you purchase goods from us for delivery to a destination outside the United Kingdom, your purchase may be subject to import duties and taxes applied by the destination country. You are responsible for paying any such duties or taxes. Please, contact your local customs office for more information before making a purchase. We are not responsible for the payment of any such duties or taxes and are not liable for any failure by you to pay them.</w:t>
      </w:r>
    </w:p>
    <w:p>
      <w:pPr>
        <w:pStyle w:val="Normal"/>
        <w:rPr/>
      </w:pPr>
      <w:r>
        <w:rPr/>
      </w:r>
    </w:p>
    <w:p>
      <w:pPr>
        <w:pStyle w:val="Normal"/>
        <w:rPr/>
      </w:pPr>
      <w:r>
        <w:rPr/>
        <w:t>You are required to provide us with a complete and accurate delivery address, including the name of the recipient. We are not liable for the delivery of your goods to the wrong address or wrong person as a result of you providing us with inaccurate or incomplete information.</w:t>
      </w:r>
    </w:p>
    <w:p>
      <w:pPr>
        <w:pStyle w:val="Normal"/>
        <w:rPr/>
      </w:pPr>
      <w:r>
        <w:rPr/>
      </w:r>
    </w:p>
    <w:p>
      <w:pPr>
        <w:pStyle w:val="Normal"/>
        <w:rPr>
          <w:b/>
          <w:b/>
          <w:bCs/>
          <w:u w:val="single"/>
        </w:rPr>
      </w:pPr>
      <w:r>
        <w:rPr>
          <w:b/>
          <w:bCs/>
          <w:u w:val="single"/>
        </w:rPr>
        <w:t>Right to Cancel and Receive Reimbursement</w:t>
      </w:r>
    </w:p>
    <w:p>
      <w:pPr>
        <w:pStyle w:val="Normal"/>
        <w:rPr/>
      </w:pPr>
      <w:r>
        <w:rPr/>
        <w:t>If you are a customer living in the United Kingdom or the European Union, you have the right to cancel your contract  to purchase goods and services from us within 14 days without giving notice. The cancellation period:</w:t>
      </w:r>
    </w:p>
    <w:p>
      <w:pPr>
        <w:pStyle w:val="Normal"/>
        <w:rPr/>
      </w:pPr>
      <w:r>
        <w:rPr/>
      </w:r>
    </w:p>
    <w:p>
      <w:pPr>
        <w:pStyle w:val="Normal"/>
        <w:numPr>
          <w:ilvl w:val="0"/>
          <w:numId w:val="4"/>
        </w:numPr>
        <w:rPr/>
      </w:pPr>
      <w:r>
        <w:rPr/>
        <w:t>Will end 14 days from the date of purchase when you purchased a service,</w:t>
      </w:r>
    </w:p>
    <w:p>
      <w:pPr>
        <w:pStyle w:val="Normal"/>
        <w:rPr/>
      </w:pPr>
      <w:r>
        <w:rPr/>
      </w:r>
    </w:p>
    <w:p>
      <w:pPr>
        <w:pStyle w:val="Normal"/>
        <w:numPr>
          <w:ilvl w:val="0"/>
          <w:numId w:val="4"/>
        </w:numPr>
        <w:rPr/>
      </w:pPr>
      <w:r>
        <w:rPr/>
        <w:t>Will end 14 days from when you receive, or someone you nominate receives the goods when you purchased good(s) in one order that are all delivered together,</w:t>
      </w:r>
    </w:p>
    <w:p>
      <w:pPr>
        <w:pStyle w:val="Normal"/>
        <w:rPr/>
      </w:pPr>
      <w:r>
        <w:rPr/>
      </w:r>
    </w:p>
    <w:p>
      <w:pPr>
        <w:pStyle w:val="Normal"/>
        <w:numPr>
          <w:ilvl w:val="0"/>
          <w:numId w:val="4"/>
        </w:numPr>
        <w:rPr/>
      </w:pPr>
      <w:r>
        <w:rPr/>
        <w:t>Will end 14 days from when you receive, or someone you nominate receives the last good when you purchased goods in one order that are delivered separately,</w:t>
      </w:r>
    </w:p>
    <w:p>
      <w:pPr>
        <w:pStyle w:val="Normal"/>
        <w:rPr/>
      </w:pPr>
      <w:r>
        <w:rPr/>
      </w:r>
    </w:p>
    <w:p>
      <w:pPr>
        <w:pStyle w:val="Normal"/>
        <w:numPr>
          <w:ilvl w:val="0"/>
          <w:numId w:val="4"/>
        </w:numPr>
        <w:rPr/>
      </w:pPr>
      <w:r>
        <w:rPr/>
        <w:t>Will end 14 days from when you receive, or someone you nominate receives the first good when you purchased goods that will be regularly delivered during a defined period of time.</w:t>
      </w:r>
    </w:p>
    <w:p>
      <w:pPr>
        <w:pStyle w:val="Normal"/>
        <w:rPr/>
      </w:pPr>
      <w:r>
        <w:rPr/>
      </w:r>
    </w:p>
    <w:p>
      <w:pPr>
        <w:pStyle w:val="Normal"/>
        <w:rPr/>
      </w:pPr>
      <w:r>
        <w:rPr/>
        <w:t xml:space="preserve">To exercise your right to cancel you must inform us of your decision to cancel within the cancellation period. To cancel, contact us by email at </w:t>
      </w:r>
      <w:hyperlink r:id="rId3">
        <w:r>
          <w:rPr>
            <w:rStyle w:val="InternetLink"/>
          </w:rPr>
          <w:t>info@kikistextileart</w:t>
        </w:r>
        <w:r>
          <w:rPr>
            <w:rStyle w:val="InternetLink"/>
          </w:rPr>
          <w:t>.com</w:t>
        </w:r>
      </w:hyperlink>
      <w:r>
        <w:rPr/>
        <w:t xml:space="preserve"> or by post at 7 Trend Court, Somerset Road, W13 9PH, London, UK. You may use a copy of the Cancellation Form, found at the end of these Terms and Conditions, but you are not required to do so.</w:t>
      </w:r>
    </w:p>
    <w:p>
      <w:pPr>
        <w:pStyle w:val="Normal"/>
        <w:rPr/>
      </w:pPr>
      <w:r>
        <w:rPr/>
      </w:r>
    </w:p>
    <w:p>
      <w:pPr>
        <w:pStyle w:val="Normal"/>
        <w:rPr/>
      </w:pPr>
      <w:r>
        <w:rPr/>
        <w:t xml:space="preserve">The right to cancel does not apply to </w:t>
      </w:r>
      <w:r>
        <w:rPr/>
        <w:t>c</w:t>
      </w:r>
      <w:r>
        <w:rPr/>
        <w:t>ustom or personalised goods.</w:t>
      </w:r>
    </w:p>
    <w:p>
      <w:pPr>
        <w:pStyle w:val="Normal"/>
        <w:rPr/>
      </w:pPr>
      <w:r>
        <w:rPr/>
      </w:r>
    </w:p>
    <w:p>
      <w:pPr>
        <w:pStyle w:val="Normal"/>
        <w:rPr>
          <w:b/>
          <w:b/>
          <w:bCs/>
          <w:u w:val="single"/>
        </w:rPr>
      </w:pPr>
      <w:r>
        <w:rPr>
          <w:b/>
          <w:bCs/>
          <w:u w:val="single"/>
        </w:rPr>
        <w:t>Effects of Cancellation</w:t>
      </w:r>
    </w:p>
    <w:p>
      <w:pPr>
        <w:pStyle w:val="Normal"/>
        <w:rPr/>
      </w:pPr>
      <w:r>
        <w:rPr/>
        <w:t>If you cancel your contract with us and goods have already been sent to you, then you must return the goods to us as soon as possible after informing us of your decision to cancel. You will be responsible for the cost of returning the goods. We will not be responsible for any damage or loss to the goods that occurs before they are returned to us, including while the goods are in transit.</w:t>
      </w:r>
    </w:p>
    <w:p>
      <w:pPr>
        <w:pStyle w:val="Normal"/>
        <w:rPr/>
      </w:pPr>
      <w:r>
        <w:rPr/>
      </w:r>
    </w:p>
    <w:p>
      <w:pPr>
        <w:pStyle w:val="Normal"/>
        <w:rPr/>
      </w:pPr>
      <w:r>
        <w:rPr/>
        <w:t>If you cancel your contract with us, we will reimburse to you all payments we received from you under the contract, including the costs of delivery, except for any supplementary delivery charges resulting from your choice of a delivery type other than the least expensive type of standard delivery we offer. Please, note that we are permitted by law to reduce your reimbursement to reflect any reduction in the value of the goods that are caused by handling other than what is necessary to establish the nature, characteristics and functioning of the goods.</w:t>
      </w:r>
    </w:p>
    <w:p>
      <w:pPr>
        <w:pStyle w:val="Normal"/>
        <w:rPr/>
      </w:pPr>
      <w:r>
        <w:rPr/>
      </w:r>
    </w:p>
    <w:p>
      <w:pPr>
        <w:pStyle w:val="Normal"/>
        <w:rPr/>
      </w:pPr>
      <w:r>
        <w:rPr/>
        <w:t>We will provide the reimbursement without undue delay and no later than the earlier 14 days after we receive back from you any goods supplied or 14 days after you provide proof that you have returned the goods. If no goods were supplied, then we will provide the reimbursement no later than 14 days after the day we were informed of your decision to cancel.</w:t>
      </w:r>
    </w:p>
    <w:p>
      <w:pPr>
        <w:pStyle w:val="Normal"/>
        <w:rPr/>
      </w:pPr>
      <w:r>
        <w:rPr/>
      </w:r>
    </w:p>
    <w:p>
      <w:pPr>
        <w:pStyle w:val="Normal"/>
        <w:rPr/>
      </w:pPr>
      <w:r>
        <w:rPr/>
        <w:t>If you request the performance of services begin during the cancellation period, you are required to pay us an amount which is in proportion to what has been performed until you have communicated to us your decision to cancel this contract. We will reimburse to you any amount you have paid above this proportionate payment.</w:t>
      </w:r>
    </w:p>
    <w:p>
      <w:pPr>
        <w:pStyle w:val="Normal"/>
        <w:rPr/>
      </w:pPr>
      <w:r>
        <w:rPr/>
      </w:r>
    </w:p>
    <w:p>
      <w:pPr>
        <w:pStyle w:val="Normal"/>
        <w:rPr/>
      </w:pPr>
      <w:r>
        <w:rPr/>
        <w:t xml:space="preserve">We will not reimburse third party services that you requested and have been completed during your cancellation period and we are required to pay for, apart from delivery charges as stated above. </w:t>
      </w:r>
    </w:p>
    <w:p>
      <w:pPr>
        <w:pStyle w:val="Normal"/>
        <w:rPr/>
      </w:pPr>
      <w:r>
        <w:rPr/>
      </w:r>
    </w:p>
    <w:p>
      <w:pPr>
        <w:pStyle w:val="Normal"/>
        <w:rPr/>
      </w:pPr>
      <w:r>
        <w:rPr/>
        <w:t>We will make the reimbursement using the same form of payment as you for the initial purchase unless you have expressly agreed otherwise. You will not incur any fees because of the reimbursement.</w:t>
      </w:r>
    </w:p>
    <w:p>
      <w:pPr>
        <w:pStyle w:val="Normal"/>
        <w:rPr/>
      </w:pPr>
      <w:r>
        <w:rPr/>
      </w:r>
    </w:p>
    <w:p>
      <w:pPr>
        <w:pStyle w:val="Normal"/>
        <w:rPr/>
      </w:pPr>
      <w:r>
        <w:rPr/>
        <w:t>This right to cancel and to reimbursement is not affected by any return or refund policy we may have.</w:t>
      </w:r>
    </w:p>
    <w:p>
      <w:pPr>
        <w:pStyle w:val="Normal"/>
        <w:rPr>
          <w:b/>
          <w:b/>
          <w:bCs/>
          <w:u w:val="single"/>
        </w:rPr>
      </w:pPr>
      <w:r>
        <w:rPr>
          <w:b/>
          <w:bCs/>
          <w:u w:val="single"/>
        </w:rPr>
      </w:r>
    </w:p>
    <w:p>
      <w:pPr>
        <w:pStyle w:val="Normal"/>
        <w:rPr/>
      </w:pPr>
      <w:r>
        <w:rPr/>
      </w:r>
    </w:p>
    <w:p>
      <w:pPr>
        <w:pStyle w:val="Normal"/>
        <w:rPr>
          <w:b/>
          <w:b/>
          <w:bCs/>
          <w:u w:val="single"/>
        </w:rPr>
      </w:pPr>
      <w:r>
        <w:rPr>
          <w:b/>
          <w:bCs/>
          <w:u w:val="single"/>
        </w:rPr>
        <w:t>Refunds for Goods</w:t>
      </w:r>
    </w:p>
    <w:p>
      <w:pPr>
        <w:pStyle w:val="Normal"/>
        <w:rPr/>
      </w:pPr>
      <w:r>
        <w:rPr/>
        <w:t>Refund requests must be made within 14 days after receipt of your goods.</w:t>
      </w:r>
    </w:p>
    <w:p>
      <w:pPr>
        <w:pStyle w:val="Normal"/>
        <w:rPr/>
      </w:pPr>
      <w:r>
        <w:rPr/>
      </w:r>
    </w:p>
    <w:p>
      <w:pPr>
        <w:pStyle w:val="Normal"/>
        <w:rPr/>
      </w:pPr>
      <w:r>
        <w:rPr/>
        <w:t>Returns can be made by mail. To return a good by mail, follow the following procedure:</w:t>
      </w:r>
    </w:p>
    <w:p>
      <w:pPr>
        <w:pStyle w:val="Normal"/>
        <w:rPr/>
      </w:pPr>
      <w:r>
        <w:rPr/>
      </w:r>
    </w:p>
    <w:p>
      <w:pPr>
        <w:pStyle w:val="Normal"/>
        <w:numPr>
          <w:ilvl w:val="0"/>
          <w:numId w:val="5"/>
        </w:numPr>
        <w:rPr/>
      </w:pPr>
      <w:r>
        <w:rPr/>
        <w:t xml:space="preserve">Wrap the artwork(s) with care in adequate packing wrap such as bubble wrap, enough layers of tough wrapping paper to cushion it or other alternative cushioning wrap. </w:t>
      </w:r>
    </w:p>
    <w:p>
      <w:pPr>
        <w:pStyle w:val="Normal"/>
        <w:numPr>
          <w:ilvl w:val="0"/>
          <w:numId w:val="5"/>
        </w:numPr>
        <w:rPr/>
      </w:pPr>
      <w:r>
        <w:rPr/>
        <w:t xml:space="preserve">Pack it with thick wrapping paper or insert it in a fitting cardboard box. </w:t>
      </w:r>
    </w:p>
    <w:p>
      <w:pPr>
        <w:pStyle w:val="Normal"/>
        <w:numPr>
          <w:ilvl w:val="0"/>
          <w:numId w:val="5"/>
        </w:numPr>
        <w:rPr/>
      </w:pPr>
      <w:r>
        <w:rPr/>
        <w:t xml:space="preserve">Address it to the return address provided in your package. </w:t>
      </w:r>
    </w:p>
    <w:p>
      <w:pPr>
        <w:pStyle w:val="Normal"/>
        <w:numPr>
          <w:ilvl w:val="0"/>
          <w:numId w:val="5"/>
        </w:numPr>
        <w:rPr/>
      </w:pPr>
      <w:r>
        <w:rPr/>
        <w:t>Send it through your local post office with a tracked insured delivery option, paying for the necessary postage.</w:t>
      </w:r>
    </w:p>
    <w:p>
      <w:pPr>
        <w:pStyle w:val="Normal"/>
        <w:rPr/>
      </w:pPr>
      <w:r>
        <w:rPr/>
      </w:r>
    </w:p>
    <w:p>
      <w:pPr>
        <w:pStyle w:val="Normal"/>
        <w:rPr>
          <w:b/>
          <w:b/>
          <w:bCs/>
          <w:u w:val="single"/>
        </w:rPr>
      </w:pPr>
      <w:r>
        <w:rPr>
          <w:b/>
          <w:bCs/>
          <w:u w:val="single"/>
        </w:rPr>
        <w:t>Costumer Protection Law</w:t>
      </w:r>
    </w:p>
    <w:p>
      <w:pPr>
        <w:pStyle w:val="Normal"/>
        <w:rPr/>
      </w:pPr>
      <w:r>
        <w:rPr/>
        <w:t xml:space="preserve">Where the </w:t>
      </w:r>
      <w:r>
        <w:rPr>
          <w:i/>
          <w:iCs/>
        </w:rPr>
        <w:t>Sale of Goods Act 1979</w:t>
      </w:r>
      <w:r>
        <w:rPr/>
        <w:t xml:space="preserve">, the </w:t>
      </w:r>
      <w:r>
        <w:rPr>
          <w:i/>
          <w:iCs/>
        </w:rPr>
        <w:t>Consumer Rights Act 2015</w:t>
      </w:r>
      <w:r>
        <w:rPr/>
        <w:t xml:space="preserve"> or any other consumer protection legislation in your jurisdiction applies and cannot be excluded, these Terms and Conditions will not limit your legal rights and remedies under that legislation. These Terms and Conditions will be read subject to the mandatory provisions of that legislation. If there is a conflict between these Terms and Conditions and that legislation, the mandatory provision of the legislation will apply.</w:t>
      </w:r>
    </w:p>
    <w:p>
      <w:pPr>
        <w:pStyle w:val="Normal"/>
        <w:rPr/>
      </w:pPr>
      <w:r>
        <w:rPr/>
      </w:r>
    </w:p>
    <w:p>
      <w:pPr>
        <w:pStyle w:val="Normal"/>
        <w:rPr>
          <w:b/>
          <w:b/>
          <w:bCs/>
          <w:u w:val="single"/>
        </w:rPr>
      </w:pPr>
      <w:r>
        <w:rPr>
          <w:b/>
          <w:bCs/>
          <w:u w:val="single"/>
        </w:rPr>
        <w:t>Limitation of Liability</w:t>
      </w:r>
    </w:p>
    <w:p>
      <w:pPr>
        <w:pStyle w:val="Normal"/>
        <w:rPr/>
      </w:pPr>
      <w:r>
        <w:rPr/>
        <w:t>Caterina Peruzzi and our directors, officers, agents, employees, subsidiaries, and affiliates will not be liable for any actions, claims, losses, damages, liabilities and expenses including legal fees from your use of the Site.</w:t>
      </w:r>
    </w:p>
    <w:p>
      <w:pPr>
        <w:pStyle w:val="Normal"/>
        <w:rPr/>
      </w:pPr>
      <w:r>
        <w:rPr/>
      </w:r>
    </w:p>
    <w:p>
      <w:pPr>
        <w:pStyle w:val="Normal"/>
        <w:rPr>
          <w:b/>
          <w:b/>
          <w:bCs/>
          <w:u w:val="single"/>
        </w:rPr>
      </w:pPr>
      <w:r>
        <w:rPr>
          <w:b/>
          <w:bCs/>
          <w:u w:val="single"/>
        </w:rPr>
        <w:t>Moth damage liability</w:t>
      </w:r>
    </w:p>
    <w:p>
      <w:pPr>
        <w:pStyle w:val="Normal"/>
        <w:rPr/>
      </w:pPr>
      <w:r>
        <w:rPr/>
        <w:t>Caterina Peruzzi and our directors, officers, agents, employees, subsidiaries, and affiliates will not be liable for any moth damage, claims, losses, liabilities and expenses, including legal fees deriving from moth damage. You accept the risk of moth damage due to the purchase of goods on our Site.</w:t>
      </w:r>
    </w:p>
    <w:p>
      <w:pPr>
        <w:pStyle w:val="Normal"/>
        <w:rPr/>
      </w:pPr>
      <w:r>
        <w:rPr/>
      </w:r>
    </w:p>
    <w:p>
      <w:pPr>
        <w:pStyle w:val="Normal"/>
        <w:rPr>
          <w:b/>
          <w:b/>
          <w:bCs/>
          <w:u w:val="single"/>
        </w:rPr>
      </w:pPr>
      <w:r>
        <w:rPr>
          <w:b/>
          <w:bCs/>
          <w:u w:val="single"/>
        </w:rPr>
        <w:t>Indemnity</w:t>
      </w:r>
    </w:p>
    <w:p>
      <w:pPr>
        <w:pStyle w:val="Normal"/>
        <w:rPr/>
      </w:pPr>
      <w:r>
        <w:rPr/>
        <w:t>Except where prohibited by law, by using this Site you indemnify and hold harmless Caterina Peruzzi and our directors, officers, agents, employees, subsidiaries, and affiliates from any actions, claims, losses, damages, liabilities and expenses including legal fees arising out of your use of our Site or your violation of these Terms and Conditions.</w:t>
      </w:r>
    </w:p>
    <w:p>
      <w:pPr>
        <w:pStyle w:val="Normal"/>
        <w:rPr/>
      </w:pPr>
      <w:r>
        <w:rPr/>
      </w:r>
    </w:p>
    <w:p>
      <w:pPr>
        <w:pStyle w:val="Normal"/>
        <w:rPr>
          <w:b/>
          <w:b/>
          <w:bCs/>
          <w:u w:val="single"/>
        </w:rPr>
      </w:pPr>
      <w:r>
        <w:rPr>
          <w:b/>
          <w:bCs/>
          <w:u w:val="single"/>
        </w:rPr>
        <w:t>Applicable Law</w:t>
      </w:r>
    </w:p>
    <w:p>
      <w:pPr>
        <w:pStyle w:val="Normal"/>
        <w:rPr/>
      </w:pPr>
      <w:r>
        <w:rPr/>
        <w:t>These Terms and Conditions are governed by the laws of the Country of England.</w:t>
      </w:r>
    </w:p>
    <w:p>
      <w:pPr>
        <w:pStyle w:val="Normal"/>
        <w:rPr/>
      </w:pPr>
      <w:r>
        <w:rPr/>
      </w:r>
    </w:p>
    <w:p>
      <w:pPr>
        <w:pStyle w:val="Normal"/>
        <w:rPr>
          <w:b/>
          <w:b/>
          <w:bCs/>
          <w:u w:val="single"/>
        </w:rPr>
      </w:pPr>
      <w:r>
        <w:rPr>
          <w:b/>
          <w:bCs/>
          <w:u w:val="single"/>
        </w:rPr>
        <w:t>Dispute Resolution</w:t>
      </w:r>
    </w:p>
    <w:p>
      <w:pPr>
        <w:pStyle w:val="Normal"/>
        <w:rPr/>
      </w:pPr>
      <w:r>
        <w:rPr/>
        <w:t>Subject to any exceptions specified in these Terms and Conditions, if you and Caterina Peruzzi are unable to resolve any dispute through informal discussion, then you and Caterina Peruzzi agree to submit the issue before a mediator. The decision of the mediator will not be binding. Any mediator must be a neutral party acceptable to both you and Caterina Peruzzi. The costs of any mediation will be shared equally between you and Caterina Peruzzi.</w:t>
      </w:r>
    </w:p>
    <w:p>
      <w:pPr>
        <w:pStyle w:val="Normal"/>
        <w:rPr/>
      </w:pPr>
      <w:r>
        <w:rPr/>
      </w:r>
    </w:p>
    <w:p>
      <w:pPr>
        <w:pStyle w:val="Normal"/>
        <w:rPr/>
      </w:pPr>
      <w:r>
        <w:rPr/>
        <w:t>Notwithstanding any other provision in these Terms and Conditions, you and Caterina Peruzzi agree that you both retain the right to begin action in small claims court and to bring an action for injunctive relief or intellectual property infringement.</w:t>
      </w:r>
    </w:p>
    <w:p>
      <w:pPr>
        <w:pStyle w:val="Normal"/>
        <w:rPr/>
      </w:pPr>
      <w:r>
        <w:rPr/>
      </w:r>
    </w:p>
    <w:p>
      <w:pPr>
        <w:pStyle w:val="Normal"/>
        <w:rPr>
          <w:b/>
          <w:b/>
          <w:bCs/>
          <w:u w:val="single"/>
        </w:rPr>
      </w:pPr>
      <w:r>
        <w:rPr>
          <w:b/>
          <w:bCs/>
          <w:u w:val="single"/>
        </w:rPr>
        <w:t>Severability</w:t>
      </w:r>
    </w:p>
    <w:p>
      <w:pPr>
        <w:pStyle w:val="Normal"/>
        <w:rPr/>
      </w:pPr>
      <w:r>
        <w:rPr/>
        <w:t>If at any time any of the provisions set forth in these Terms and Conditions are found to be inconsistent or invalid under applicable laws, those provisions will be deemed void and will be removed from these Terms and Conditions. All other provisions will not be affected by the removal and the rest of these Terms and Conditions will still be considered valid.</w:t>
      </w:r>
    </w:p>
    <w:p>
      <w:pPr>
        <w:pStyle w:val="Normal"/>
        <w:rPr/>
      </w:pPr>
      <w:r>
        <w:rPr/>
      </w:r>
    </w:p>
    <w:p>
      <w:pPr>
        <w:pStyle w:val="Normal"/>
        <w:rPr>
          <w:b/>
          <w:b/>
          <w:bCs/>
          <w:u w:val="single"/>
        </w:rPr>
      </w:pPr>
      <w:r>
        <w:rPr>
          <w:b/>
          <w:bCs/>
          <w:u w:val="single"/>
        </w:rPr>
        <w:t>Changes</w:t>
      </w:r>
    </w:p>
    <w:p>
      <w:pPr>
        <w:pStyle w:val="Normal"/>
        <w:rPr/>
      </w:pPr>
      <w:r>
        <w:rPr/>
        <w:t>These Terms and Conditions may be amended from time to time in order to maintain compliance with the law and to reflect any changes to the way we operate our business and our Site.</w:t>
      </w:r>
    </w:p>
    <w:p>
      <w:pPr>
        <w:pStyle w:val="Normal"/>
        <w:rPr/>
      </w:pPr>
      <w:r>
        <w:rPr/>
      </w:r>
    </w:p>
    <w:p>
      <w:pPr>
        <w:pStyle w:val="Normal"/>
        <w:rPr>
          <w:b/>
          <w:b/>
          <w:bCs/>
          <w:u w:val="single"/>
        </w:rPr>
      </w:pPr>
      <w:r>
        <w:rPr>
          <w:b/>
          <w:bCs/>
          <w:u w:val="single"/>
        </w:rPr>
        <w:t>Contact Details</w:t>
      </w:r>
    </w:p>
    <w:p>
      <w:pPr>
        <w:pStyle w:val="Normal"/>
        <w:rPr/>
      </w:pPr>
      <w:r>
        <w:rPr/>
        <w:t>Please, contact us if you have any questions or concerns. Our contact details are as follows:</w:t>
      </w:r>
    </w:p>
    <w:p>
      <w:pPr>
        <w:pStyle w:val="Normal"/>
        <w:rPr/>
      </w:pPr>
      <w:r>
        <w:rPr/>
      </w:r>
    </w:p>
    <w:p>
      <w:pPr>
        <w:pStyle w:val="Normal"/>
        <w:rPr/>
      </w:pPr>
      <w:r>
        <w:rPr/>
        <w:t>Address:</w:t>
      </w:r>
    </w:p>
    <w:p>
      <w:pPr>
        <w:pStyle w:val="Normal"/>
        <w:rPr/>
      </w:pPr>
      <w:r>
        <w:rPr/>
        <w:t>Kiki’s Textile Art</w:t>
      </w:r>
    </w:p>
    <w:p>
      <w:pPr>
        <w:pStyle w:val="Normal"/>
        <w:rPr/>
      </w:pPr>
      <w:r>
        <w:rPr/>
        <w:t>7 Trend Court</w:t>
      </w:r>
    </w:p>
    <w:p>
      <w:pPr>
        <w:pStyle w:val="Normal"/>
        <w:rPr/>
      </w:pPr>
      <w:r>
        <w:rPr/>
        <w:t>Somerset Road</w:t>
      </w:r>
    </w:p>
    <w:p>
      <w:pPr>
        <w:pStyle w:val="Normal"/>
        <w:rPr/>
      </w:pPr>
      <w:r>
        <w:rPr/>
        <w:t>W13 9PH London</w:t>
      </w:r>
    </w:p>
    <w:p>
      <w:pPr>
        <w:pStyle w:val="Normal"/>
        <w:rPr/>
      </w:pPr>
      <w:r>
        <w:rPr/>
        <w:t>United Kingdom</w:t>
      </w:r>
    </w:p>
    <w:p>
      <w:pPr>
        <w:pStyle w:val="Normal"/>
        <w:rPr/>
      </w:pPr>
      <w:r>
        <w:rPr/>
      </w:r>
    </w:p>
    <w:p>
      <w:pPr>
        <w:pStyle w:val="Normal"/>
        <w:rPr/>
      </w:pPr>
      <w:r>
        <w:rPr/>
        <w:t xml:space="preserve">Email: </w:t>
      </w:r>
    </w:p>
    <w:p>
      <w:pPr>
        <w:pStyle w:val="Normal"/>
        <w:rPr/>
      </w:pPr>
      <w:hyperlink r:id="rId4">
        <w:r>
          <w:rPr>
            <w:rStyle w:val="InternetLink"/>
          </w:rPr>
          <w:t>info</w:t>
        </w:r>
        <w:r>
          <w:rPr>
            <w:rStyle w:val="InternetLink"/>
          </w:rPr>
          <w:t>@</w:t>
        </w:r>
        <w:r>
          <w:rPr>
            <w:rStyle w:val="InternetLink"/>
          </w:rPr>
          <w:t>kikistextileart</w:t>
        </w:r>
        <w:r>
          <w:rPr>
            <w:rStyle w:val="InternetLink"/>
          </w:rPr>
          <w:t>.com</w:t>
        </w:r>
      </w:hyperlink>
    </w:p>
    <w:p>
      <w:pPr>
        <w:pStyle w:val="Normal"/>
        <w:rPr/>
      </w:pPr>
      <w:r>
        <w:rPr/>
      </w:r>
    </w:p>
    <w:p>
      <w:pPr>
        <w:pStyle w:val="Normal"/>
        <w:rPr>
          <w:b/>
          <w:b/>
          <w:bCs/>
          <w:u w:val="single"/>
        </w:rPr>
      </w:pPr>
      <w:r>
        <w:rPr>
          <w:b/>
          <w:bCs/>
          <w:u w:val="single"/>
        </w:rPr>
        <w:t>Cancellation Form</w:t>
      </w:r>
    </w:p>
    <w:p>
      <w:pPr>
        <w:pStyle w:val="Normal"/>
        <w:rPr/>
      </w:pPr>
      <w:r>
        <w:rPr/>
        <w:t>If you want to cancel your contract of sale with us you may use this form and email or post it back to us at the address below.</w:t>
      </w:r>
    </w:p>
    <w:p>
      <w:pPr>
        <w:pStyle w:val="Normal"/>
        <w:rPr/>
      </w:pPr>
      <w:r>
        <w:rPr/>
      </w:r>
    </w:p>
    <w:p>
      <w:pPr>
        <w:pStyle w:val="Normal"/>
        <w:rPr/>
      </w:pPr>
      <w:r>
        <w:rPr/>
        <w:t xml:space="preserve">To: </w:t>
      </w:r>
      <w:hyperlink r:id="rId5">
        <w:r>
          <w:rPr>
            <w:rStyle w:val="InternetLink"/>
          </w:rPr>
          <w:t>www.kikistextileart.com</w:t>
        </w:r>
      </w:hyperlink>
    </w:p>
    <w:p>
      <w:pPr>
        <w:pStyle w:val="Normal"/>
        <w:rPr/>
      </w:pPr>
      <w:r>
        <w:rPr/>
        <w:t xml:space="preserve">Address: </w:t>
      </w:r>
      <w:r>
        <w:rPr/>
        <w:t>Kiki’s Textile Art</w:t>
      </w:r>
    </w:p>
    <w:p>
      <w:pPr>
        <w:pStyle w:val="Normal"/>
        <w:rPr/>
      </w:pPr>
      <w:r>
        <w:rPr/>
        <w:t>7 Trend Court, Somerset Road</w:t>
      </w:r>
    </w:p>
    <w:p>
      <w:pPr>
        <w:pStyle w:val="Normal"/>
        <w:rPr/>
      </w:pPr>
      <w:r>
        <w:rPr/>
        <w:tab/>
        <w:t>W13 9PH London</w:t>
      </w:r>
    </w:p>
    <w:p>
      <w:pPr>
        <w:pStyle w:val="Normal"/>
        <w:rPr/>
      </w:pPr>
      <w:r>
        <w:rPr/>
        <w:tab/>
        <w:t>United Kingdom</w:t>
      </w:r>
    </w:p>
    <w:p>
      <w:pPr>
        <w:pStyle w:val="Normal"/>
        <w:rPr/>
      </w:pPr>
      <w:r>
        <w:rPr/>
        <w:t xml:space="preserve">Email: </w:t>
      </w:r>
      <w:hyperlink r:id="rId6">
        <w:r>
          <w:rPr>
            <w:rStyle w:val="InternetLink"/>
          </w:rPr>
          <w:t>info</w:t>
        </w:r>
        <w:r>
          <w:rPr>
            <w:rStyle w:val="InternetLink"/>
          </w:rPr>
          <w:t>@</w:t>
        </w:r>
        <w:r>
          <w:rPr>
            <w:rStyle w:val="InternetLink"/>
          </w:rPr>
          <w:t>kikistextileart</w:t>
        </w:r>
        <w:r>
          <w:rPr>
            <w:rStyle w:val="InternetLink"/>
          </w:rPr>
          <w:t>.com</w:t>
        </w:r>
      </w:hyperlink>
    </w:p>
    <w:p>
      <w:pPr>
        <w:pStyle w:val="Normal"/>
        <w:rPr/>
      </w:pPr>
      <w:r>
        <w:rPr/>
      </w:r>
    </w:p>
    <w:p>
      <w:pPr>
        <w:pStyle w:val="Normal"/>
        <w:rPr/>
      </w:pPr>
      <w:r>
        <w:rPr/>
        <w:t>I hereby give notice that I cancel my contract of sale of the following goods or services:</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t>Ordered on: ____________________________________</w:t>
      </w:r>
    </w:p>
    <w:p>
      <w:pPr>
        <w:pStyle w:val="Normal"/>
        <w:rPr/>
      </w:pPr>
      <w:r>
        <w:rPr/>
      </w:r>
    </w:p>
    <w:p>
      <w:pPr>
        <w:pStyle w:val="Normal"/>
        <w:rPr/>
      </w:pPr>
      <w:r>
        <w:rPr/>
        <w:t>Received on: ___________________________________</w:t>
      </w:r>
    </w:p>
    <w:p>
      <w:pPr>
        <w:pStyle w:val="Normal"/>
        <w:rPr/>
      </w:pPr>
      <w:r>
        <w:rPr/>
      </w:r>
    </w:p>
    <w:p>
      <w:pPr>
        <w:pStyle w:val="Normal"/>
        <w:rPr/>
      </w:pPr>
      <w:r>
        <w:rPr/>
        <w:t>Costumer name: _________________________________</w:t>
      </w:r>
    </w:p>
    <w:p>
      <w:pPr>
        <w:pStyle w:val="Normal"/>
        <w:rPr/>
      </w:pPr>
      <w:r>
        <w:rPr/>
      </w:r>
    </w:p>
    <w:p>
      <w:pPr>
        <w:pStyle w:val="Normal"/>
        <w:rPr/>
      </w:pPr>
      <w:r>
        <w:rPr/>
        <w:t>Costumer address: ________________________________________________________________</w:t>
      </w:r>
    </w:p>
    <w:p>
      <w:pPr>
        <w:pStyle w:val="Normal"/>
        <w:rPr/>
      </w:pPr>
      <w:r>
        <w:rPr/>
      </w:r>
    </w:p>
    <w:p>
      <w:pPr>
        <w:pStyle w:val="Normal"/>
        <w:rPr/>
      </w:pPr>
      <w:r>
        <w:rPr/>
        <w:t>Signature (only required if you are returning a hardcopy of this form):</w:t>
      </w:r>
    </w:p>
    <w:p>
      <w:pPr>
        <w:pStyle w:val="Normal"/>
        <w:rPr/>
      </w:pPr>
      <w:r>
        <w:rPr/>
      </w:r>
    </w:p>
    <w:p>
      <w:pPr>
        <w:pStyle w:val="Normal"/>
        <w:rPr/>
      </w:pPr>
      <w:r>
        <w:rPr/>
        <w:t>_____________________________________</w:t>
      </w:r>
    </w:p>
    <w:p>
      <w:pPr>
        <w:pStyle w:val="Normal"/>
        <w:rPr/>
      </w:pPr>
      <w:r>
        <w:rPr/>
      </w:r>
    </w:p>
    <w:p>
      <w:pPr>
        <w:pStyle w:val="Normal"/>
        <w:rPr/>
      </w:pPr>
      <w:r>
        <w:rPr/>
        <w:t>Date: ________________________________</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ucida Sans">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Cs w:val="24"/>
        <w:lang w:val="en-GB"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SimSun" w:cs="Lucida Sans"/>
      <w:color w:val="00000A"/>
      <w:kern w:val="2"/>
      <w:sz w:val="24"/>
      <w:szCs w:val="24"/>
      <w:lang w:val="en-GB" w:eastAsia="zh-CN" w:bidi="hi-IN"/>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overflowPunct w:val="false"/>
      <w:bidi w:val="0"/>
      <w:spacing w:lineRule="atLeast" w:line="200" w:before="0" w:after="0"/>
      <w:ind w:left="0" w:right="0" w:hanging="0"/>
      <w:jc w:val="left"/>
    </w:pPr>
    <w:rPr>
      <w:rFonts w:ascii="Lucida Sans" w:hAnsi="Lucida Sans" w:eastAsia="Tahoma" w:cs="Liberation Sans"/>
      <w:b w:val="false"/>
      <w:i w:val="false"/>
      <w:strike w:val="false"/>
      <w:dstrike w:val="false"/>
      <w:outline w:val="false"/>
      <w:shadow w:val="false"/>
      <w:color w:val="000000"/>
      <w:kern w:val="2"/>
      <w:sz w:val="36"/>
      <w:szCs w:val="24"/>
      <w:u w:val="none"/>
      <w:em w:val="none"/>
      <w:lang w:val="en-GB" w:eastAsia="zh-CN" w:bidi="hi-IN"/>
    </w:rPr>
  </w:style>
  <w:style w:type="paragraph" w:styleId="Objectwitharrow">
    <w:name w:val="Object with arrow"/>
    <w:basedOn w:val="Default"/>
    <w:qFormat/>
    <w:pPr>
      <w:spacing w:lineRule="atLeast" w:line="200" w:before="0" w:after="0"/>
      <w:ind w:left="0" w:right="0" w:hanging="0"/>
    </w:pPr>
    <w:rPr>
      <w:rFonts w:ascii="Lucida Sans" w:hAnsi="Lucida Sans"/>
      <w:b w:val="false"/>
      <w:i w:val="false"/>
      <w:strike w:val="false"/>
      <w:dstrike w:val="false"/>
      <w:outline w:val="false"/>
      <w:shadow w:val="false"/>
      <w:color w:val="000000"/>
      <w:kern w:val="2"/>
      <w:sz w:val="36"/>
      <w:u w:val="none"/>
      <w:em w:val="none"/>
    </w:rPr>
  </w:style>
  <w:style w:type="paragraph" w:styleId="Objectwithshadow">
    <w:name w:val="Object with shadow"/>
    <w:basedOn w:val="Default"/>
    <w:qFormat/>
    <w:pPr>
      <w:spacing w:lineRule="atLeast" w:line="200" w:before="0" w:after="0"/>
      <w:ind w:left="0" w:right="0" w:hanging="0"/>
    </w:pPr>
    <w:rPr>
      <w:rFonts w:ascii="Lucida Sans" w:hAnsi="Lucida Sans"/>
      <w:b w:val="false"/>
      <w:i w:val="false"/>
      <w:strike w:val="false"/>
      <w:dstrike w:val="false"/>
      <w:outline w:val="false"/>
      <w:shadow w:val="false"/>
      <w:color w:val="000000"/>
      <w:kern w:val="2"/>
      <w:sz w:val="36"/>
      <w:u w:val="none"/>
      <w:em w:val="none"/>
    </w:rPr>
  </w:style>
  <w:style w:type="paragraph" w:styleId="Objectwithoutfill">
    <w:name w:val="Object without fill"/>
    <w:basedOn w:val="Default"/>
    <w:qFormat/>
    <w:pPr>
      <w:spacing w:lineRule="atLeast" w:line="200" w:before="0" w:after="0"/>
      <w:ind w:left="0" w:right="0" w:hanging="0"/>
    </w:pPr>
    <w:rPr>
      <w:rFonts w:ascii="Lucida Sans" w:hAnsi="Lucida Sans"/>
      <w:b w:val="false"/>
      <w:i w:val="false"/>
      <w:strike w:val="false"/>
      <w:dstrike w:val="false"/>
      <w:outline w:val="false"/>
      <w:shadow w:val="false"/>
      <w:color w:val="000000"/>
      <w:kern w:val="2"/>
      <w:sz w:val="36"/>
      <w:u w:val="none"/>
      <w:em w:val="none"/>
    </w:rPr>
  </w:style>
  <w:style w:type="paragraph" w:styleId="Objectwithnofillandnoline">
    <w:name w:val="Object with no fill and no line"/>
    <w:basedOn w:val="Default"/>
    <w:qFormat/>
    <w:pPr>
      <w:spacing w:lineRule="atLeast" w:line="200" w:before="0" w:after="0"/>
      <w:ind w:left="0" w:right="0" w:hanging="0"/>
    </w:pPr>
    <w:rPr>
      <w:rFonts w:ascii="Lucida Sans" w:hAnsi="Lucida Sans"/>
      <w:b w:val="false"/>
      <w:i w:val="false"/>
      <w:strike w:val="false"/>
      <w:dstrike w:val="false"/>
      <w:outline w:val="false"/>
      <w:shadow w:val="false"/>
      <w:color w:val="000000"/>
      <w:kern w:val="2"/>
      <w:sz w:val="36"/>
      <w:u w:val="none"/>
      <w:em w:val="none"/>
    </w:rPr>
  </w:style>
  <w:style w:type="paragraph" w:styleId="Textbody1">
    <w:name w:val="Text body"/>
    <w:basedOn w:val="Default"/>
    <w:qFormat/>
    <w:pPr>
      <w:spacing w:lineRule="atLeast" w:line="200" w:before="0" w:after="0"/>
      <w:ind w:left="0" w:right="0" w:hanging="0"/>
    </w:pPr>
    <w:rPr>
      <w:rFonts w:ascii="Lucida Sans" w:hAnsi="Lucida Sans"/>
      <w:b w:val="false"/>
      <w:i w:val="false"/>
      <w:strike w:val="false"/>
      <w:dstrike w:val="false"/>
      <w:outline w:val="false"/>
      <w:shadow w:val="false"/>
      <w:color w:val="000000"/>
      <w:kern w:val="2"/>
      <w:sz w:val="36"/>
      <w:u w:val="none"/>
      <w:em w:val="none"/>
    </w:rPr>
  </w:style>
  <w:style w:type="paragraph" w:styleId="Textbodyjustified">
    <w:name w:val="Text body justified"/>
    <w:basedOn w:val="Default"/>
    <w:qFormat/>
    <w:pPr>
      <w:spacing w:lineRule="atLeast" w:line="200" w:before="0" w:after="0"/>
      <w:ind w:left="0" w:right="0" w:hanging="0"/>
      <w:jc w:val="left"/>
    </w:pPr>
    <w:rPr>
      <w:rFonts w:ascii="Lucida Sans" w:hAnsi="Lucida Sans"/>
      <w:b w:val="false"/>
      <w:i w:val="false"/>
      <w:strike w:val="false"/>
      <w:dstrike w:val="false"/>
      <w:outline w:val="false"/>
      <w:shadow w:val="false"/>
      <w:color w:val="000000"/>
      <w:kern w:val="2"/>
      <w:sz w:val="36"/>
      <w:u w:val="none"/>
      <w:em w:val="none"/>
    </w:rPr>
  </w:style>
  <w:style w:type="paragraph" w:styleId="Title1">
    <w:name w:val="Title1"/>
    <w:basedOn w:val="Default"/>
    <w:qFormat/>
    <w:pPr>
      <w:spacing w:lineRule="atLeast" w:line="200" w:before="0" w:after="0"/>
      <w:ind w:left="0" w:right="0" w:hanging="0"/>
      <w:jc w:val="center"/>
    </w:pPr>
    <w:rPr>
      <w:rFonts w:ascii="Lucida Sans" w:hAnsi="Lucida Sans"/>
      <w:b w:val="false"/>
      <w:i w:val="false"/>
      <w:strike w:val="false"/>
      <w:dstrike w:val="false"/>
      <w:outline w:val="false"/>
      <w:shadow w:val="false"/>
      <w:color w:val="000000"/>
      <w:kern w:val="2"/>
      <w:sz w:val="36"/>
      <w:u w:val="none"/>
      <w:em w:val="none"/>
    </w:rPr>
  </w:style>
  <w:style w:type="paragraph" w:styleId="Title2">
    <w:name w:val="Title2"/>
    <w:basedOn w:val="Default"/>
    <w:qFormat/>
    <w:pPr>
      <w:spacing w:lineRule="atLeast" w:line="200" w:before="57" w:after="57"/>
      <w:ind w:left="0" w:right="113" w:hanging="0"/>
      <w:jc w:val="center"/>
    </w:pPr>
    <w:rPr>
      <w:rFonts w:ascii="Lucida Sans" w:hAnsi="Lucida Sans"/>
      <w:b w:val="false"/>
      <w:i w:val="false"/>
      <w:strike w:val="false"/>
      <w:dstrike w:val="false"/>
      <w:outline w:val="false"/>
      <w:shadow w:val="false"/>
      <w:color w:val="000000"/>
      <w:kern w:val="2"/>
      <w:sz w:val="36"/>
      <w:u w:val="none"/>
      <w:em w:val="none"/>
    </w:rPr>
  </w:style>
  <w:style w:type="paragraph" w:styleId="DimensionLine">
    <w:name w:val="Dimension Line"/>
    <w:basedOn w:val="Default"/>
    <w:qFormat/>
    <w:pPr>
      <w:spacing w:lineRule="atLeast" w:line="200" w:before="0" w:after="0"/>
      <w:ind w:left="0" w:right="0" w:hanging="0"/>
    </w:pPr>
    <w:rPr>
      <w:rFonts w:ascii="Lucida Sans" w:hAnsi="Lucida Sans"/>
      <w:b w:val="false"/>
      <w:i w:val="false"/>
      <w:strike w:val="false"/>
      <w:dstrike w:val="false"/>
      <w:outline w:val="false"/>
      <w:shadow w:val="false"/>
      <w:color w:val="000000"/>
      <w:kern w:val="2"/>
      <w:sz w:val="36"/>
      <w:u w:val="none"/>
      <w:em w:val="none"/>
    </w:rPr>
  </w:style>
  <w:style w:type="paragraph" w:styleId="DefaultLTGliederung1">
    <w:name w:val="Default~LT~Gliederung 1"/>
    <w:qFormat/>
    <w:pPr>
      <w:widowControl/>
      <w:overflowPunct w:val="false"/>
      <w:bidi w:val="0"/>
      <w:spacing w:before="283" w:after="0"/>
      <w:jc w:val="left"/>
    </w:pPr>
    <w:rPr>
      <w:rFonts w:ascii="Lucida Sans" w:hAnsi="Lucida Sans" w:eastAsia="Tahoma" w:cs="Liberation Sans"/>
      <w:b w:val="false"/>
      <w:i w:val="false"/>
      <w:strike w:val="false"/>
      <w:dstrike w:val="false"/>
      <w:outline w:val="false"/>
      <w:shadow w:val="false"/>
      <w:color w:val="000000"/>
      <w:kern w:val="2"/>
      <w:sz w:val="63"/>
      <w:szCs w:val="24"/>
      <w:u w:val="none"/>
      <w:em w:val="none"/>
      <w:lang w:val="en-GB" w:eastAsia="zh-CN" w:bidi="hi-IN"/>
    </w:rPr>
  </w:style>
  <w:style w:type="paragraph" w:styleId="DefaultLTGliederung2">
    <w:name w:val="Default~LT~Gliederung 2"/>
    <w:basedOn w:val="DefaultLTGliederung1"/>
    <w:qFormat/>
    <w:pPr>
      <w:spacing w:before="227" w:after="0"/>
    </w:pPr>
    <w:rPr>
      <w:rFonts w:ascii="Lucida Sans" w:hAnsi="Lucida Sans"/>
      <w:b w:val="false"/>
      <w:i w:val="false"/>
      <w:strike w:val="false"/>
      <w:dstrike w:val="false"/>
      <w:outline w:val="false"/>
      <w:shadow w:val="false"/>
      <w:color w:val="000000"/>
      <w:kern w:val="2"/>
      <w:sz w:val="56"/>
      <w:u w:val="none"/>
      <w:em w:val="none"/>
    </w:rPr>
  </w:style>
  <w:style w:type="paragraph" w:styleId="DefaultLTGliederung3">
    <w:name w:val="Default~LT~Gliederung 3"/>
    <w:basedOn w:val="DefaultLTGliederung2"/>
    <w:qFormat/>
    <w:pPr>
      <w:spacing w:before="170" w:after="0"/>
    </w:pPr>
    <w:rPr>
      <w:rFonts w:ascii="Lucida Sans" w:hAnsi="Lucida Sans"/>
      <w:b w:val="false"/>
      <w:i w:val="false"/>
      <w:strike w:val="false"/>
      <w:dstrike w:val="false"/>
      <w:outline w:val="false"/>
      <w:shadow w:val="false"/>
      <w:color w:val="000000"/>
      <w:kern w:val="2"/>
      <w:sz w:val="48"/>
      <w:u w:val="none"/>
      <w:em w:val="none"/>
    </w:rPr>
  </w:style>
  <w:style w:type="paragraph" w:styleId="DefaultLTGliederung4">
    <w:name w:val="Default~LT~Gliederung 4"/>
    <w:basedOn w:val="DefaultLTGliederung3"/>
    <w:qFormat/>
    <w:pPr>
      <w:spacing w:before="113" w:after="0"/>
    </w:pPr>
    <w:rPr>
      <w:rFonts w:ascii="Lucida Sans" w:hAnsi="Lucida Sans"/>
      <w:b w:val="false"/>
      <w:i w:val="false"/>
      <w:strike w:val="false"/>
      <w:dstrike w:val="false"/>
      <w:outline w:val="false"/>
      <w:shadow w:val="false"/>
      <w:color w:val="000000"/>
      <w:kern w:val="2"/>
      <w:sz w:val="40"/>
      <w:u w:val="none"/>
      <w:em w:val="none"/>
    </w:rPr>
  </w:style>
  <w:style w:type="paragraph" w:styleId="DefaultLTGliederung5">
    <w:name w:val="Default~LT~Gliederung 5"/>
    <w:basedOn w:val="DefaultLTGliederung4"/>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DefaultLTGliederung6">
    <w:name w:val="Default~LT~Gliederung 6"/>
    <w:basedOn w:val="DefaultLTGliederung5"/>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DefaultLTGliederung7">
    <w:name w:val="Default~LT~Gliederung 7"/>
    <w:basedOn w:val="DefaultLTGliederung6"/>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DefaultLTGliederung8">
    <w:name w:val="Default~LT~Gliederung 8"/>
    <w:basedOn w:val="DefaultLTGliederung7"/>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DefaultLTGliederung9">
    <w:name w:val="Default~LT~Gliederung 9"/>
    <w:basedOn w:val="DefaultLTGliederung8"/>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DefaultLTTitel">
    <w:name w:val="Default~LT~Titel"/>
    <w:qFormat/>
    <w:pPr>
      <w:widowControl/>
      <w:overflowPunct w:val="false"/>
      <w:bidi w:val="0"/>
      <w:jc w:val="center"/>
    </w:pPr>
    <w:rPr>
      <w:rFonts w:ascii="Lucida Sans" w:hAnsi="Lucida Sans" w:eastAsia="Tahoma" w:cs="Liberation Sans"/>
      <w:b w:val="false"/>
      <w:i w:val="false"/>
      <w:strike w:val="false"/>
      <w:dstrike w:val="false"/>
      <w:outline w:val="false"/>
      <w:shadow w:val="false"/>
      <w:color w:val="000000"/>
      <w:kern w:val="2"/>
      <w:sz w:val="88"/>
      <w:szCs w:val="24"/>
      <w:u w:val="none"/>
      <w:em w:val="none"/>
      <w:lang w:val="en-GB" w:eastAsia="zh-CN" w:bidi="hi-IN"/>
    </w:rPr>
  </w:style>
  <w:style w:type="paragraph" w:styleId="DefaultLTUntertitel">
    <w:name w:val="Default~LT~Untertitel"/>
    <w:qFormat/>
    <w:pPr>
      <w:widowControl/>
      <w:overflowPunct w:val="false"/>
      <w:bidi w:val="0"/>
      <w:ind w:left="0" w:right="0" w:hanging="0"/>
      <w:jc w:val="center"/>
    </w:pPr>
    <w:rPr>
      <w:rFonts w:ascii="Lucida Sans" w:hAnsi="Lucida Sans" w:eastAsia="Tahoma" w:cs="Liberation Sans"/>
      <w:b w:val="false"/>
      <w:i w:val="false"/>
      <w:strike w:val="false"/>
      <w:dstrike w:val="false"/>
      <w:outline w:val="false"/>
      <w:shadow w:val="false"/>
      <w:color w:val="000000"/>
      <w:kern w:val="2"/>
      <w:sz w:val="64"/>
      <w:szCs w:val="24"/>
      <w:u w:val="none"/>
      <w:em w:val="none"/>
      <w:lang w:val="en-GB" w:eastAsia="zh-CN" w:bidi="hi-IN"/>
    </w:rPr>
  </w:style>
  <w:style w:type="paragraph" w:styleId="DefaultLTNotizen">
    <w:name w:val="Default~LT~Notizen"/>
    <w:qFormat/>
    <w:pPr>
      <w:widowControl/>
      <w:overflowPunct w:val="false"/>
      <w:bidi w:val="0"/>
      <w:ind w:left="340" w:right="0" w:hanging="340"/>
      <w:jc w:val="left"/>
    </w:pPr>
    <w:rPr>
      <w:rFonts w:ascii="Lucida Sans" w:hAnsi="Lucida Sans" w:eastAsia="Tahoma" w:cs="Liberation Sans"/>
      <w:b w:val="false"/>
      <w:i w:val="false"/>
      <w:strike w:val="false"/>
      <w:dstrike w:val="false"/>
      <w:outline w:val="false"/>
      <w:shadow w:val="false"/>
      <w:color w:val="000000"/>
      <w:kern w:val="2"/>
      <w:sz w:val="40"/>
      <w:szCs w:val="24"/>
      <w:u w:val="none"/>
      <w:em w:val="none"/>
      <w:lang w:val="en-GB" w:eastAsia="zh-CN" w:bidi="hi-IN"/>
    </w:rPr>
  </w:style>
  <w:style w:type="paragraph" w:styleId="DefaultLTHintergrundobjekte">
    <w:name w:val="Default~LT~Hintergrundobjekte"/>
    <w:qFormat/>
    <w:pPr>
      <w:widowControl/>
      <w:overflowPunct w:val="false"/>
      <w:bidi w:val="0"/>
      <w:jc w:val="left"/>
    </w:pPr>
    <w:rPr>
      <w:rFonts w:ascii="Liberation Serif" w:hAnsi="Liberation Serif" w:eastAsia="Tahoma" w:cs="Liberation Sans"/>
      <w:color w:val="00000A"/>
      <w:kern w:val="2"/>
      <w:sz w:val="24"/>
      <w:szCs w:val="24"/>
      <w:lang w:val="en-GB" w:eastAsia="zh-CN" w:bidi="hi-IN"/>
    </w:rPr>
  </w:style>
  <w:style w:type="paragraph" w:styleId="DefaultLTHintergrund">
    <w:name w:val="Default~LT~Hintergrund"/>
    <w:qFormat/>
    <w:pPr>
      <w:widowControl/>
      <w:overflowPunct w:val="false"/>
      <w:bidi w:val="0"/>
      <w:jc w:val="left"/>
    </w:pPr>
    <w:rPr>
      <w:rFonts w:ascii="Liberation Serif" w:hAnsi="Liberation Serif" w:eastAsia="Tahoma" w:cs="Liberation Sans"/>
      <w:color w:val="00000A"/>
      <w:kern w:val="2"/>
      <w:sz w:val="24"/>
      <w:szCs w:val="24"/>
      <w:lang w:val="en-GB" w:eastAsia="zh-CN" w:bidi="hi-IN"/>
    </w:rPr>
  </w:style>
  <w:style w:type="paragraph" w:styleId="Default1">
    <w:name w:val="default"/>
    <w:qFormat/>
    <w:pPr>
      <w:widowControl/>
      <w:overflowPunct w:val="false"/>
      <w:bidi w:val="0"/>
      <w:spacing w:lineRule="atLeast" w:line="200" w:before="0" w:after="0"/>
      <w:ind w:left="0" w:right="0" w:hanging="0"/>
      <w:jc w:val="left"/>
    </w:pPr>
    <w:rPr>
      <w:rFonts w:ascii="Lucida Sans" w:hAnsi="Lucida Sans" w:eastAsia="Tahoma" w:cs="Liberation Sans"/>
      <w:color w:val="000000"/>
      <w:kern w:val="2"/>
      <w:sz w:val="36"/>
      <w:szCs w:val="24"/>
      <w:lang w:val="en-GB" w:eastAsia="zh-CN" w:bidi="hi-IN"/>
    </w:rPr>
  </w:style>
  <w:style w:type="paragraph" w:styleId="Gray1">
    <w:name w:val="gray1"/>
    <w:basedOn w:val="Default1"/>
    <w:qFormat/>
    <w:pPr>
      <w:spacing w:lineRule="atLeast" w:line="200" w:before="0" w:after="0"/>
      <w:ind w:left="0" w:right="0" w:hanging="0"/>
    </w:pPr>
    <w:rPr>
      <w:rFonts w:ascii="Lucida Sans" w:hAnsi="Lucida Sans"/>
      <w:color w:val="000000"/>
      <w:kern w:val="2"/>
      <w:sz w:val="36"/>
    </w:rPr>
  </w:style>
  <w:style w:type="paragraph" w:styleId="Gray2">
    <w:name w:val="gray2"/>
    <w:basedOn w:val="Default1"/>
    <w:qFormat/>
    <w:pPr>
      <w:spacing w:lineRule="atLeast" w:line="200" w:before="0" w:after="0"/>
      <w:ind w:left="0" w:right="0" w:hanging="0"/>
    </w:pPr>
    <w:rPr>
      <w:rFonts w:ascii="Lucida Sans" w:hAnsi="Lucida Sans"/>
      <w:color w:val="000000"/>
      <w:kern w:val="2"/>
      <w:sz w:val="36"/>
    </w:rPr>
  </w:style>
  <w:style w:type="paragraph" w:styleId="Gray3">
    <w:name w:val="gray3"/>
    <w:basedOn w:val="Default1"/>
    <w:qFormat/>
    <w:pPr>
      <w:spacing w:lineRule="atLeast" w:line="200" w:before="0" w:after="0"/>
      <w:ind w:left="0" w:right="0" w:hanging="0"/>
    </w:pPr>
    <w:rPr>
      <w:rFonts w:ascii="Lucida Sans" w:hAnsi="Lucida Sans"/>
      <w:color w:val="000000"/>
      <w:kern w:val="2"/>
      <w:sz w:val="36"/>
    </w:rPr>
  </w:style>
  <w:style w:type="paragraph" w:styleId="Bw1">
    <w:name w:val="bw1"/>
    <w:basedOn w:val="Default1"/>
    <w:qFormat/>
    <w:pPr>
      <w:spacing w:lineRule="atLeast" w:line="200" w:before="0" w:after="0"/>
      <w:ind w:left="0" w:right="0" w:hanging="0"/>
    </w:pPr>
    <w:rPr>
      <w:rFonts w:ascii="Lucida Sans" w:hAnsi="Lucida Sans"/>
      <w:color w:val="000000"/>
      <w:kern w:val="2"/>
      <w:sz w:val="36"/>
    </w:rPr>
  </w:style>
  <w:style w:type="paragraph" w:styleId="Bw2">
    <w:name w:val="bw2"/>
    <w:basedOn w:val="Default1"/>
    <w:qFormat/>
    <w:pPr>
      <w:spacing w:lineRule="atLeast" w:line="200" w:before="0" w:after="0"/>
      <w:ind w:left="0" w:right="0" w:hanging="0"/>
    </w:pPr>
    <w:rPr>
      <w:rFonts w:ascii="Lucida Sans" w:hAnsi="Lucida Sans"/>
      <w:color w:val="000000"/>
      <w:kern w:val="2"/>
      <w:sz w:val="36"/>
    </w:rPr>
  </w:style>
  <w:style w:type="paragraph" w:styleId="Bw3">
    <w:name w:val="bw3"/>
    <w:basedOn w:val="Default1"/>
    <w:qFormat/>
    <w:pPr>
      <w:spacing w:lineRule="atLeast" w:line="200" w:before="0" w:after="0"/>
      <w:ind w:left="0" w:right="0" w:hanging="0"/>
    </w:pPr>
    <w:rPr>
      <w:rFonts w:ascii="Lucida Sans" w:hAnsi="Lucida Sans"/>
      <w:color w:val="000000"/>
      <w:kern w:val="2"/>
      <w:sz w:val="36"/>
    </w:rPr>
  </w:style>
  <w:style w:type="paragraph" w:styleId="Orange1">
    <w:name w:val="orange1"/>
    <w:basedOn w:val="Default1"/>
    <w:qFormat/>
    <w:pPr>
      <w:spacing w:lineRule="atLeast" w:line="200" w:before="0" w:after="0"/>
      <w:ind w:left="0" w:right="0" w:hanging="0"/>
    </w:pPr>
    <w:rPr>
      <w:rFonts w:ascii="Lucida Sans" w:hAnsi="Lucida Sans"/>
      <w:color w:val="000000"/>
      <w:kern w:val="2"/>
      <w:sz w:val="36"/>
    </w:rPr>
  </w:style>
  <w:style w:type="paragraph" w:styleId="Orange2">
    <w:name w:val="orange2"/>
    <w:basedOn w:val="Default1"/>
    <w:qFormat/>
    <w:pPr>
      <w:spacing w:lineRule="atLeast" w:line="200" w:before="0" w:after="0"/>
      <w:ind w:left="0" w:right="0" w:hanging="0"/>
    </w:pPr>
    <w:rPr>
      <w:rFonts w:ascii="Lucida Sans" w:hAnsi="Lucida Sans"/>
      <w:color w:val="000000"/>
      <w:kern w:val="2"/>
      <w:sz w:val="36"/>
    </w:rPr>
  </w:style>
  <w:style w:type="paragraph" w:styleId="Orange3">
    <w:name w:val="orange3"/>
    <w:basedOn w:val="Default1"/>
    <w:qFormat/>
    <w:pPr>
      <w:spacing w:lineRule="atLeast" w:line="200" w:before="0" w:after="0"/>
      <w:ind w:left="0" w:right="0" w:hanging="0"/>
    </w:pPr>
    <w:rPr>
      <w:rFonts w:ascii="Lucida Sans" w:hAnsi="Lucida Sans"/>
      <w:color w:val="000000"/>
      <w:kern w:val="2"/>
      <w:sz w:val="36"/>
    </w:rPr>
  </w:style>
  <w:style w:type="paragraph" w:styleId="Turquoise1">
    <w:name w:val="turquoise1"/>
    <w:basedOn w:val="Default1"/>
    <w:qFormat/>
    <w:pPr>
      <w:spacing w:lineRule="atLeast" w:line="200" w:before="0" w:after="0"/>
      <w:ind w:left="0" w:right="0" w:hanging="0"/>
    </w:pPr>
    <w:rPr>
      <w:rFonts w:ascii="Lucida Sans" w:hAnsi="Lucida Sans"/>
      <w:color w:val="000000"/>
      <w:kern w:val="2"/>
      <w:sz w:val="36"/>
    </w:rPr>
  </w:style>
  <w:style w:type="paragraph" w:styleId="Turquoise2">
    <w:name w:val="turquoise2"/>
    <w:basedOn w:val="Default1"/>
    <w:qFormat/>
    <w:pPr>
      <w:spacing w:lineRule="atLeast" w:line="200" w:before="0" w:after="0"/>
      <w:ind w:left="0" w:right="0" w:hanging="0"/>
    </w:pPr>
    <w:rPr>
      <w:rFonts w:ascii="Lucida Sans" w:hAnsi="Lucida Sans"/>
      <w:color w:val="000000"/>
      <w:kern w:val="2"/>
      <w:sz w:val="36"/>
    </w:rPr>
  </w:style>
  <w:style w:type="paragraph" w:styleId="Turquoise3">
    <w:name w:val="turquoise3"/>
    <w:basedOn w:val="Default1"/>
    <w:qFormat/>
    <w:pPr>
      <w:spacing w:lineRule="atLeast" w:line="200" w:before="0" w:after="0"/>
      <w:ind w:left="0" w:right="0" w:hanging="0"/>
    </w:pPr>
    <w:rPr>
      <w:rFonts w:ascii="Lucida Sans" w:hAnsi="Lucida Sans"/>
      <w:color w:val="000000"/>
      <w:kern w:val="2"/>
      <w:sz w:val="36"/>
    </w:rPr>
  </w:style>
  <w:style w:type="paragraph" w:styleId="Blue1">
    <w:name w:val="blue1"/>
    <w:basedOn w:val="Default1"/>
    <w:qFormat/>
    <w:pPr>
      <w:spacing w:lineRule="atLeast" w:line="200" w:before="0" w:after="0"/>
      <w:ind w:left="0" w:right="0" w:hanging="0"/>
    </w:pPr>
    <w:rPr>
      <w:rFonts w:ascii="Lucida Sans" w:hAnsi="Lucida Sans"/>
      <w:color w:val="000000"/>
      <w:kern w:val="2"/>
      <w:sz w:val="36"/>
    </w:rPr>
  </w:style>
  <w:style w:type="paragraph" w:styleId="Blue2">
    <w:name w:val="blue2"/>
    <w:basedOn w:val="Default1"/>
    <w:qFormat/>
    <w:pPr>
      <w:spacing w:lineRule="atLeast" w:line="200" w:before="0" w:after="0"/>
      <w:ind w:left="0" w:right="0" w:hanging="0"/>
    </w:pPr>
    <w:rPr>
      <w:rFonts w:ascii="Lucida Sans" w:hAnsi="Lucida Sans"/>
      <w:color w:val="000000"/>
      <w:kern w:val="2"/>
      <w:sz w:val="36"/>
    </w:rPr>
  </w:style>
  <w:style w:type="paragraph" w:styleId="Blue3">
    <w:name w:val="blue3"/>
    <w:basedOn w:val="Default1"/>
    <w:qFormat/>
    <w:pPr>
      <w:spacing w:lineRule="atLeast" w:line="200" w:before="0" w:after="0"/>
      <w:ind w:left="0" w:right="0" w:hanging="0"/>
    </w:pPr>
    <w:rPr>
      <w:rFonts w:ascii="Lucida Sans" w:hAnsi="Lucida Sans"/>
      <w:color w:val="000000"/>
      <w:kern w:val="2"/>
      <w:sz w:val="36"/>
    </w:rPr>
  </w:style>
  <w:style w:type="paragraph" w:styleId="Sun1">
    <w:name w:val="sun1"/>
    <w:basedOn w:val="Default1"/>
    <w:qFormat/>
    <w:pPr>
      <w:spacing w:lineRule="atLeast" w:line="200" w:before="0" w:after="0"/>
      <w:ind w:left="0" w:right="0" w:hanging="0"/>
    </w:pPr>
    <w:rPr>
      <w:rFonts w:ascii="Lucida Sans" w:hAnsi="Lucida Sans"/>
      <w:color w:val="000000"/>
      <w:kern w:val="2"/>
      <w:sz w:val="36"/>
    </w:rPr>
  </w:style>
  <w:style w:type="paragraph" w:styleId="Sun2">
    <w:name w:val="sun2"/>
    <w:basedOn w:val="Default1"/>
    <w:qFormat/>
    <w:pPr>
      <w:spacing w:lineRule="atLeast" w:line="200" w:before="0" w:after="0"/>
      <w:ind w:left="0" w:right="0" w:hanging="0"/>
    </w:pPr>
    <w:rPr>
      <w:rFonts w:ascii="Lucida Sans" w:hAnsi="Lucida Sans"/>
      <w:color w:val="000000"/>
      <w:kern w:val="2"/>
      <w:sz w:val="36"/>
    </w:rPr>
  </w:style>
  <w:style w:type="paragraph" w:styleId="Sun3">
    <w:name w:val="sun3"/>
    <w:basedOn w:val="Default1"/>
    <w:qFormat/>
    <w:pPr>
      <w:spacing w:lineRule="atLeast" w:line="200" w:before="0" w:after="0"/>
      <w:ind w:left="0" w:right="0" w:hanging="0"/>
    </w:pPr>
    <w:rPr>
      <w:rFonts w:ascii="Lucida Sans" w:hAnsi="Lucida Sans"/>
      <w:color w:val="000000"/>
      <w:kern w:val="2"/>
      <w:sz w:val="36"/>
    </w:rPr>
  </w:style>
  <w:style w:type="paragraph" w:styleId="Earth1">
    <w:name w:val="earth1"/>
    <w:basedOn w:val="Default1"/>
    <w:qFormat/>
    <w:pPr>
      <w:spacing w:lineRule="atLeast" w:line="200" w:before="0" w:after="0"/>
      <w:ind w:left="0" w:right="0" w:hanging="0"/>
    </w:pPr>
    <w:rPr>
      <w:rFonts w:ascii="Lucida Sans" w:hAnsi="Lucida Sans"/>
      <w:color w:val="000000"/>
      <w:kern w:val="2"/>
      <w:sz w:val="36"/>
    </w:rPr>
  </w:style>
  <w:style w:type="paragraph" w:styleId="Earth2">
    <w:name w:val="earth2"/>
    <w:basedOn w:val="Default1"/>
    <w:qFormat/>
    <w:pPr>
      <w:spacing w:lineRule="atLeast" w:line="200" w:before="0" w:after="0"/>
      <w:ind w:left="0" w:right="0" w:hanging="0"/>
    </w:pPr>
    <w:rPr>
      <w:rFonts w:ascii="Lucida Sans" w:hAnsi="Lucida Sans"/>
      <w:color w:val="000000"/>
      <w:kern w:val="2"/>
      <w:sz w:val="36"/>
    </w:rPr>
  </w:style>
  <w:style w:type="paragraph" w:styleId="Earth3">
    <w:name w:val="earth3"/>
    <w:basedOn w:val="Default1"/>
    <w:qFormat/>
    <w:pPr>
      <w:spacing w:lineRule="atLeast" w:line="200" w:before="0" w:after="0"/>
      <w:ind w:left="0" w:right="0" w:hanging="0"/>
    </w:pPr>
    <w:rPr>
      <w:rFonts w:ascii="Lucida Sans" w:hAnsi="Lucida Sans"/>
      <w:color w:val="000000"/>
      <w:kern w:val="2"/>
      <w:sz w:val="36"/>
    </w:rPr>
  </w:style>
  <w:style w:type="paragraph" w:styleId="Green1">
    <w:name w:val="green1"/>
    <w:basedOn w:val="Default1"/>
    <w:qFormat/>
    <w:pPr>
      <w:spacing w:lineRule="atLeast" w:line="200" w:before="0" w:after="0"/>
      <w:ind w:left="0" w:right="0" w:hanging="0"/>
    </w:pPr>
    <w:rPr>
      <w:rFonts w:ascii="Lucida Sans" w:hAnsi="Lucida Sans"/>
      <w:color w:val="000000"/>
      <w:kern w:val="2"/>
      <w:sz w:val="36"/>
    </w:rPr>
  </w:style>
  <w:style w:type="paragraph" w:styleId="Green2">
    <w:name w:val="green2"/>
    <w:basedOn w:val="Default1"/>
    <w:qFormat/>
    <w:pPr>
      <w:spacing w:lineRule="atLeast" w:line="200" w:before="0" w:after="0"/>
      <w:ind w:left="0" w:right="0" w:hanging="0"/>
    </w:pPr>
    <w:rPr>
      <w:rFonts w:ascii="Lucida Sans" w:hAnsi="Lucida Sans"/>
      <w:color w:val="000000"/>
      <w:kern w:val="2"/>
      <w:sz w:val="36"/>
    </w:rPr>
  </w:style>
  <w:style w:type="paragraph" w:styleId="Green3">
    <w:name w:val="green3"/>
    <w:basedOn w:val="Default1"/>
    <w:qFormat/>
    <w:pPr>
      <w:spacing w:lineRule="atLeast" w:line="200" w:before="0" w:after="0"/>
      <w:ind w:left="0" w:right="0" w:hanging="0"/>
    </w:pPr>
    <w:rPr>
      <w:rFonts w:ascii="Lucida Sans" w:hAnsi="Lucida Sans"/>
      <w:color w:val="000000"/>
      <w:kern w:val="2"/>
      <w:sz w:val="36"/>
    </w:rPr>
  </w:style>
  <w:style w:type="paragraph" w:styleId="Seetang1">
    <w:name w:val="seetang1"/>
    <w:basedOn w:val="Default1"/>
    <w:qFormat/>
    <w:pPr>
      <w:spacing w:lineRule="atLeast" w:line="200" w:before="0" w:after="0"/>
      <w:ind w:left="0" w:right="0" w:hanging="0"/>
    </w:pPr>
    <w:rPr>
      <w:rFonts w:ascii="Lucida Sans" w:hAnsi="Lucida Sans"/>
      <w:color w:val="000000"/>
      <w:kern w:val="2"/>
      <w:sz w:val="36"/>
    </w:rPr>
  </w:style>
  <w:style w:type="paragraph" w:styleId="Seetang2">
    <w:name w:val="seetang2"/>
    <w:basedOn w:val="Default1"/>
    <w:qFormat/>
    <w:pPr>
      <w:spacing w:lineRule="atLeast" w:line="200" w:before="0" w:after="0"/>
      <w:ind w:left="0" w:right="0" w:hanging="0"/>
    </w:pPr>
    <w:rPr>
      <w:rFonts w:ascii="Lucida Sans" w:hAnsi="Lucida Sans"/>
      <w:color w:val="000000"/>
      <w:kern w:val="2"/>
      <w:sz w:val="36"/>
    </w:rPr>
  </w:style>
  <w:style w:type="paragraph" w:styleId="Seetang3">
    <w:name w:val="seetang3"/>
    <w:basedOn w:val="Default1"/>
    <w:qFormat/>
    <w:pPr>
      <w:spacing w:lineRule="atLeast" w:line="200" w:before="0" w:after="0"/>
      <w:ind w:left="0" w:right="0" w:hanging="0"/>
    </w:pPr>
    <w:rPr>
      <w:rFonts w:ascii="Lucida Sans" w:hAnsi="Lucida Sans"/>
      <w:color w:val="000000"/>
      <w:kern w:val="2"/>
      <w:sz w:val="36"/>
    </w:rPr>
  </w:style>
  <w:style w:type="paragraph" w:styleId="Lightblue1">
    <w:name w:val="lightblue1"/>
    <w:basedOn w:val="Default1"/>
    <w:qFormat/>
    <w:pPr>
      <w:spacing w:lineRule="atLeast" w:line="200" w:before="0" w:after="0"/>
      <w:ind w:left="0" w:right="0" w:hanging="0"/>
    </w:pPr>
    <w:rPr>
      <w:rFonts w:ascii="Lucida Sans" w:hAnsi="Lucida Sans"/>
      <w:color w:val="000000"/>
      <w:kern w:val="2"/>
      <w:sz w:val="36"/>
    </w:rPr>
  </w:style>
  <w:style w:type="paragraph" w:styleId="Lightblue2">
    <w:name w:val="lightblue2"/>
    <w:basedOn w:val="Default1"/>
    <w:qFormat/>
    <w:pPr>
      <w:spacing w:lineRule="atLeast" w:line="200" w:before="0" w:after="0"/>
      <w:ind w:left="0" w:right="0" w:hanging="0"/>
    </w:pPr>
    <w:rPr>
      <w:rFonts w:ascii="Lucida Sans" w:hAnsi="Lucida Sans"/>
      <w:color w:val="000000"/>
      <w:kern w:val="2"/>
      <w:sz w:val="36"/>
    </w:rPr>
  </w:style>
  <w:style w:type="paragraph" w:styleId="Lightblue3">
    <w:name w:val="lightblue3"/>
    <w:basedOn w:val="Default1"/>
    <w:qFormat/>
    <w:pPr>
      <w:spacing w:lineRule="atLeast" w:line="200" w:before="0" w:after="0"/>
      <w:ind w:left="0" w:right="0" w:hanging="0"/>
    </w:pPr>
    <w:rPr>
      <w:rFonts w:ascii="Lucida Sans" w:hAnsi="Lucida Sans"/>
      <w:color w:val="000000"/>
      <w:kern w:val="2"/>
      <w:sz w:val="36"/>
    </w:rPr>
  </w:style>
  <w:style w:type="paragraph" w:styleId="Yellow1">
    <w:name w:val="yellow1"/>
    <w:basedOn w:val="Default1"/>
    <w:qFormat/>
    <w:pPr>
      <w:spacing w:lineRule="atLeast" w:line="200" w:before="0" w:after="0"/>
      <w:ind w:left="0" w:right="0" w:hanging="0"/>
    </w:pPr>
    <w:rPr>
      <w:rFonts w:ascii="Lucida Sans" w:hAnsi="Lucida Sans"/>
      <w:color w:val="000000"/>
      <w:kern w:val="2"/>
      <w:sz w:val="36"/>
    </w:rPr>
  </w:style>
  <w:style w:type="paragraph" w:styleId="Yellow2">
    <w:name w:val="yellow2"/>
    <w:basedOn w:val="Default1"/>
    <w:qFormat/>
    <w:pPr>
      <w:spacing w:lineRule="atLeast" w:line="200" w:before="0" w:after="0"/>
      <w:ind w:left="0" w:right="0" w:hanging="0"/>
    </w:pPr>
    <w:rPr>
      <w:rFonts w:ascii="Lucida Sans" w:hAnsi="Lucida Sans"/>
      <w:color w:val="000000"/>
      <w:kern w:val="2"/>
      <w:sz w:val="36"/>
    </w:rPr>
  </w:style>
  <w:style w:type="paragraph" w:styleId="Yellow3">
    <w:name w:val="yellow3"/>
    <w:basedOn w:val="Default1"/>
    <w:qFormat/>
    <w:pPr>
      <w:spacing w:lineRule="atLeast" w:line="200" w:before="0" w:after="0"/>
      <w:ind w:left="0" w:right="0" w:hanging="0"/>
    </w:pPr>
    <w:rPr>
      <w:rFonts w:ascii="Lucida Sans" w:hAnsi="Lucida Sans"/>
      <w:color w:val="000000"/>
      <w:kern w:val="2"/>
      <w:sz w:val="36"/>
    </w:rPr>
  </w:style>
  <w:style w:type="paragraph" w:styleId="Backgroundobjects">
    <w:name w:val="Background objects"/>
    <w:qFormat/>
    <w:pPr>
      <w:widowControl/>
      <w:overflowPunct w:val="false"/>
      <w:bidi w:val="0"/>
      <w:jc w:val="left"/>
    </w:pPr>
    <w:rPr>
      <w:rFonts w:ascii="Liberation Serif" w:hAnsi="Liberation Serif" w:eastAsia="Tahoma" w:cs="Liberation Sans"/>
      <w:color w:val="00000A"/>
      <w:kern w:val="2"/>
      <w:sz w:val="24"/>
      <w:szCs w:val="24"/>
      <w:lang w:val="en-GB" w:eastAsia="zh-CN" w:bidi="hi-IN"/>
    </w:rPr>
  </w:style>
  <w:style w:type="paragraph" w:styleId="Background">
    <w:name w:val="Background"/>
    <w:qFormat/>
    <w:pPr>
      <w:widowControl/>
      <w:overflowPunct w:val="false"/>
      <w:bidi w:val="0"/>
      <w:jc w:val="left"/>
    </w:pPr>
    <w:rPr>
      <w:rFonts w:ascii="Liberation Serif" w:hAnsi="Liberation Serif" w:eastAsia="Tahoma" w:cs="Liberation Sans"/>
      <w:color w:val="00000A"/>
      <w:kern w:val="2"/>
      <w:sz w:val="24"/>
      <w:szCs w:val="24"/>
      <w:lang w:val="en-GB" w:eastAsia="zh-CN" w:bidi="hi-IN"/>
    </w:rPr>
  </w:style>
  <w:style w:type="paragraph" w:styleId="Notes">
    <w:name w:val="Notes"/>
    <w:qFormat/>
    <w:pPr>
      <w:widowControl/>
      <w:overflowPunct w:val="false"/>
      <w:bidi w:val="0"/>
      <w:ind w:left="340" w:right="0" w:hanging="340"/>
      <w:jc w:val="left"/>
    </w:pPr>
    <w:rPr>
      <w:rFonts w:ascii="Lucida Sans" w:hAnsi="Lucida Sans" w:eastAsia="Tahoma" w:cs="Liberation Sans"/>
      <w:b w:val="false"/>
      <w:i w:val="false"/>
      <w:strike w:val="false"/>
      <w:dstrike w:val="false"/>
      <w:outline w:val="false"/>
      <w:shadow w:val="false"/>
      <w:color w:val="000000"/>
      <w:kern w:val="2"/>
      <w:sz w:val="40"/>
      <w:szCs w:val="24"/>
      <w:u w:val="none"/>
      <w:em w:val="none"/>
      <w:lang w:val="en-GB" w:eastAsia="zh-CN" w:bidi="hi-IN"/>
    </w:rPr>
  </w:style>
  <w:style w:type="paragraph" w:styleId="Outline1">
    <w:name w:val="Outline 1"/>
    <w:qFormat/>
    <w:pPr>
      <w:widowControl/>
      <w:overflowPunct w:val="false"/>
      <w:bidi w:val="0"/>
      <w:spacing w:before="283" w:after="0"/>
      <w:jc w:val="left"/>
    </w:pPr>
    <w:rPr>
      <w:rFonts w:ascii="Lucida Sans" w:hAnsi="Lucida Sans" w:eastAsia="Tahoma" w:cs="Liberation Sans"/>
      <w:b w:val="false"/>
      <w:i w:val="false"/>
      <w:strike w:val="false"/>
      <w:dstrike w:val="false"/>
      <w:outline w:val="false"/>
      <w:shadow w:val="false"/>
      <w:color w:val="000000"/>
      <w:kern w:val="2"/>
      <w:sz w:val="63"/>
      <w:szCs w:val="24"/>
      <w:u w:val="none"/>
      <w:em w:val="none"/>
      <w:lang w:val="en-GB" w:eastAsia="zh-CN" w:bidi="hi-IN"/>
    </w:rPr>
  </w:style>
  <w:style w:type="paragraph" w:styleId="Outline2">
    <w:name w:val="Outline 2"/>
    <w:basedOn w:val="Outline1"/>
    <w:qFormat/>
    <w:pPr>
      <w:spacing w:before="227" w:after="0"/>
    </w:pPr>
    <w:rPr>
      <w:rFonts w:ascii="Lucida Sans" w:hAnsi="Lucida Sans"/>
      <w:b w:val="false"/>
      <w:i w:val="false"/>
      <w:strike w:val="false"/>
      <w:dstrike w:val="false"/>
      <w:outline w:val="false"/>
      <w:shadow w:val="false"/>
      <w:color w:val="000000"/>
      <w:kern w:val="2"/>
      <w:sz w:val="56"/>
      <w:u w:val="none"/>
      <w:em w:val="none"/>
    </w:rPr>
  </w:style>
  <w:style w:type="paragraph" w:styleId="Outline3">
    <w:name w:val="Outline 3"/>
    <w:basedOn w:val="Outline2"/>
    <w:qFormat/>
    <w:pPr>
      <w:spacing w:before="170" w:after="0"/>
    </w:pPr>
    <w:rPr>
      <w:rFonts w:ascii="Lucida Sans" w:hAnsi="Lucida Sans"/>
      <w:b w:val="false"/>
      <w:i w:val="false"/>
      <w:strike w:val="false"/>
      <w:dstrike w:val="false"/>
      <w:outline w:val="false"/>
      <w:shadow w:val="false"/>
      <w:color w:val="000000"/>
      <w:kern w:val="2"/>
      <w:sz w:val="48"/>
      <w:u w:val="none"/>
      <w:em w:val="none"/>
    </w:rPr>
  </w:style>
  <w:style w:type="paragraph" w:styleId="Outline4">
    <w:name w:val="Outline 4"/>
    <w:basedOn w:val="Outline3"/>
    <w:qFormat/>
    <w:pPr>
      <w:spacing w:before="113" w:after="0"/>
    </w:pPr>
    <w:rPr>
      <w:rFonts w:ascii="Lucida Sans" w:hAnsi="Lucida Sans"/>
      <w:b w:val="false"/>
      <w:i w:val="false"/>
      <w:strike w:val="false"/>
      <w:dstrike w:val="false"/>
      <w:outline w:val="false"/>
      <w:shadow w:val="false"/>
      <w:color w:val="000000"/>
      <w:kern w:val="2"/>
      <w:sz w:val="40"/>
      <w:u w:val="none"/>
      <w:em w:val="none"/>
    </w:rPr>
  </w:style>
  <w:style w:type="paragraph" w:styleId="Outline5">
    <w:name w:val="Outline 5"/>
    <w:basedOn w:val="Outline4"/>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Outline6">
    <w:name w:val="Outline 6"/>
    <w:basedOn w:val="Outline5"/>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Outline7">
    <w:name w:val="Outline 7"/>
    <w:basedOn w:val="Outline6"/>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Outline8">
    <w:name w:val="Outline 8"/>
    <w:basedOn w:val="Outline7"/>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Outline9">
    <w:name w:val="Outline 9"/>
    <w:basedOn w:val="Outline8"/>
    <w:qFormat/>
    <w:pPr>
      <w:spacing w:before="57" w:after="0"/>
    </w:pPr>
    <w:rPr>
      <w:rFonts w:ascii="Lucida Sans" w:hAnsi="Lucida Sans"/>
      <w:b w:val="false"/>
      <w:i w:val="false"/>
      <w:strike w:val="false"/>
      <w:dstrike w:val="false"/>
      <w:outline w:val="false"/>
      <w:shadow w:val="false"/>
      <w:color w:val="000000"/>
      <w:kern w:val="2"/>
      <w:sz w:val="40"/>
      <w:u w:val="none"/>
      <w:em w:val="none"/>
    </w:rPr>
  </w:style>
  <w:style w:type="paragraph" w:styleId="Emphasis">
    <w:name w:val="Emphasis"/>
    <w:qFormat/>
    <w:pPr>
      <w:widowControl/>
      <w:overflowPunct w:val="false"/>
      <w:bidi w:val="0"/>
      <w:jc w:val="left"/>
    </w:pPr>
    <w:rPr>
      <w:rFonts w:ascii="Liberation Serif" w:hAnsi="Liberation Serif" w:eastAsia="Tahoma" w:cs="Liberation Sans"/>
      <w:i/>
      <w:color w:val="00000A"/>
      <w:kern w:val="2"/>
      <w:sz w:val="24"/>
      <w:szCs w:val="24"/>
      <w:lang w:val="en-GB"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ikistextileart.com/" TargetMode="External"/><Relationship Id="rId3" Type="http://schemas.openxmlformats.org/officeDocument/2006/relationships/hyperlink" Target="mailto:info@kikistextileart.com?subject=Order cancelation" TargetMode="External"/><Relationship Id="rId4" Type="http://schemas.openxmlformats.org/officeDocument/2006/relationships/hyperlink" Target="mailto:info@kikistextileart.com?subject=Order cancelation" TargetMode="External"/><Relationship Id="rId5" Type="http://schemas.openxmlformats.org/officeDocument/2006/relationships/hyperlink" Target="http://www.kikistextileart.com/" TargetMode="External"/><Relationship Id="rId6" Type="http://schemas.openxmlformats.org/officeDocument/2006/relationships/hyperlink" Target="mailto:info@kikistextileart.com?subject=Order cancelation"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81</TotalTime>
  <Application>LibreOffice/5.4.7.2$Windows_X86_64 LibreOffice_project/c838ef25c16710f8838b1faec480ebba495259d0</Application>
  <Pages>5</Pages>
  <Words>2068</Words>
  <Characters>10647</Characters>
  <CharactersWithSpaces>12602</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2022-01-31T10:29:28Z</dcterms:created>
  <dc:creator/>
  <dc:description/>
  <dc:language>en-GB</dc:language>
  <cp:lastModifiedBy/>
  <dcterms:modified xsi:type="dcterms:W3CDTF">2022-02-27T15:50:45Z</dcterms:modified>
  <cp:revision>19</cp:revision>
  <dc:subject/>
  <dc:title/>
</cp:coreProperties>
</file>